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5" w:name="X45c6a3a73b7e458f453fed3df2d808900da30a1"/>
    <w:p>
      <w:pPr>
        <w:pStyle w:val="Heading1"/>
      </w:pPr>
      <w:r>
        <w:t xml:space="preserve">The Evolution and Future of the Automotive Engineer in Egypt, Alexandria</w:t>
      </w:r>
    </w:p>
    <w:p>
      <w:pPr>
        <w:pStyle w:val="FirstParagraph"/>
      </w:pPr>
      <w:r>
        <w:rPr>
          <w:bCs/>
          <w:b/>
        </w:rPr>
        <w:t xml:space="preserve">Egypt, Alexandria</w:t>
      </w:r>
      <w:r>
        <w:t xml:space="preserve">, a city steeped in history as the ancient jewel of the Mediterranean coast, stands today at a pivotal crossroads between heritage and modernity. For decades, this vibrant port city has been synonymous with trade, culture, and industrial growth within North Africa. At the heart of this industrial transformation lies a critical profession: that of the</w:t>
      </w:r>
      <w:r>
        <w:t xml:space="preserve"> </w:t>
      </w:r>
      <w:r>
        <w:rPr>
          <w:bCs/>
          <w:b/>
        </w:rPr>
        <w:t xml:space="preserve">Automotive Engineer</w:t>
      </w:r>
      <w:r>
        <w:t xml:space="preserve">. This essay explores the multifaceted role of the automotive engineer in</w:t>
      </w:r>
      <w:r>
        <w:t xml:space="preserve"> </w:t>
      </w:r>
      <w:r>
        <w:rPr>
          <w:bCs/>
          <w:b/>
        </w:rPr>
        <w:t xml:space="preserve">Egypt, Alexandria</w:t>
      </w:r>
      <w:r>
        <w:t xml:space="preserve">, examining how their technical expertise intersects with local economic needs, infrastructure challenges, and future technological trends.</w:t>
      </w:r>
    </w:p>
    <w:bookmarkStart w:id="20" w:name="the-industrial-landscape-of-alexandria"/>
    <w:p>
      <w:pPr>
        <w:pStyle w:val="Heading2"/>
      </w:pPr>
      <w:r>
        <w:t xml:space="preserve">The Industrial Landscape of Alexandria</w:t>
      </w:r>
    </w:p>
    <w:p>
      <w:pPr>
        <w:pStyle w:val="FirstParagraph"/>
      </w:pPr>
      <w:r>
        <w:t xml:space="preserve">Alexandria is not merely a historical landmark; it is an industrial powerhouse. As the second-largest city in Egypt and home to one of the busiest ports in the Mediterranean, it serves as a logistical hub for goods entering and leaving Africa. Within this dynamic environment, automotive manufacturing and maintenance are vital sectors. From local assembly plants producing commercial vehicles to specialized workshops catering to private transportation needs, Alexandria provides a fertile ground for automotive engineering talent.</w:t>
      </w:r>
    </w:p>
    <w:p>
      <w:pPr>
        <w:pStyle w:val="BodyText"/>
      </w:pPr>
      <w:r>
        <w:t xml:space="preserve">The city’s strategic location makes it an ideal testing ground for engineers who must navigate diverse operational conditions. The humid saline air of the coast, the heavy traffic congestion typical of major Egyptian metropolises, and the varying quality of fuel and road infrastructure present unique challenges. An</w:t>
      </w:r>
      <w:r>
        <w:t xml:space="preserve"> </w:t>
      </w:r>
      <w:r>
        <w:rPr>
          <w:bCs/>
          <w:b/>
        </w:rPr>
        <w:t xml:space="preserve">Automotive Engineer</w:t>
      </w:r>
      <w:r>
        <w:t xml:space="preserve"> </w:t>
      </w:r>
      <w:r>
        <w:t xml:space="preserve">working in this context cannot rely solely on theoretical knowledge acquired from textbooks; they must possess practical adaptability to ensure vehicle longevity and safety under demanding local conditions.</w:t>
      </w:r>
    </w:p>
    <w:bookmarkEnd w:id="20"/>
    <w:bookmarkStart w:id="21" w:name="bridging-tradition-and-technology"/>
    <w:p>
      <w:pPr>
        <w:pStyle w:val="Heading2"/>
      </w:pPr>
      <w:r>
        <w:t xml:space="preserve">Bridging Tradition and Technology</w:t>
      </w:r>
    </w:p>
    <w:p>
      <w:pPr>
        <w:pStyle w:val="FirstParagraph"/>
      </w:pPr>
      <w:r>
        <w:t xml:space="preserve">The role of the automotive engineer in Alexandria has evolved significantly. Historically, the focus was heavily placed on mechanical repair and maintenance. However, as global trends shift towards electrification and digitalization, engineers in Egypt are increasingly required to master new technologies. This transition is crucial for</w:t>
      </w:r>
      <w:r>
        <w:t xml:space="preserve"> </w:t>
      </w:r>
      <w:r>
        <w:rPr>
          <w:bCs/>
          <w:b/>
        </w:rPr>
        <w:t xml:space="preserve">Egypt, Alexandria</w:t>
      </w:r>
      <w:r>
        <w:t xml:space="preserve">, which is actively seeking to modernize its public transport systems and reduce carbon emissions.</w:t>
      </w:r>
    </w:p>
    <w:p>
      <w:pPr>
        <w:pStyle w:val="BodyText"/>
      </w:pPr>
      <w:r>
        <w:t xml:space="preserve">Modern automotive engineering in this region involves more than just fixing engines; it encompasses diagnostics, software integration, supply chain management, and sustainable design. Engineers are tasked with integrating advanced telematics systems into fleet vehicles for logistics companies that dominate the port’s activity. They are also involved in retrofitting older vehicle fleets to meet stricter emission standards that Egypt is gradually implementing. This hybrid role—combining traditional mechanical skills with contemporary electronic and software proficiency—is defining the new generation of automotive professionals in</w:t>
      </w:r>
      <w:r>
        <w:t xml:space="preserve"> </w:t>
      </w:r>
      <w:r>
        <w:rPr>
          <w:bCs/>
          <w:b/>
        </w:rPr>
        <w:t xml:space="preserve">Egypt, Alexandria</w:t>
      </w:r>
      <w:r>
        <w:t xml:space="preserve">.</w:t>
      </w:r>
    </w:p>
    <w:bookmarkEnd w:id="21"/>
    <w:bookmarkStart w:id="22" w:name="contributing-to-economic-development"/>
    <w:p>
      <w:pPr>
        <w:pStyle w:val="Heading2"/>
      </w:pPr>
      <w:r>
        <w:t xml:space="preserve">Contributing to Economic Development</w:t>
      </w:r>
    </w:p>
    <w:p>
      <w:pPr>
        <w:pStyle w:val="FirstParagraph"/>
      </w:pPr>
      <w:r>
        <w:t xml:space="preserve">The impact of the automotive engineer on the economy of</w:t>
      </w:r>
      <w:r>
        <w:t xml:space="preserve"> </w:t>
      </w:r>
      <w:r>
        <w:rPr>
          <w:bCs/>
          <w:b/>
        </w:rPr>
        <w:t xml:space="preserve">Egypt, Alexandria</w:t>
      </w:r>
      <w:r>
        <w:t xml:space="preserve"> </w:t>
      </w:r>
      <w:r>
        <w:t xml:space="preserve">cannot be overstated. A robust automotive sector drives job creation, not only for engineers but also for technicians, designers, and manufacturing workers. By optimizing local assembly processes and reducing reliance on imported finished vehicles through efficient local production strategies, these engineers contribute directly to the national trade balance.</w:t>
      </w:r>
    </w:p>
    <w:p>
      <w:pPr>
        <w:pStyle w:val="BodyText"/>
      </w:pPr>
      <w:r>
        <w:t xml:space="preserve">Furthermore, as multinational automotive companies explore opportunities in North Africa due to its strategic access to European and African markets, skilled local engineers become indispensable. They serve as the bridge between global corporate standards and local operational realities. Their ability to adapt global designs for local consumption—such as modifying suspension systems for rougher roads or enhancing cooling systems for high temperatures—adds significant value to the industry. This localization strategy fosters technology transfer and upskills the workforce, creating a virtuous cycle of economic growth.</w:t>
      </w:r>
    </w:p>
    <w:bookmarkEnd w:id="22"/>
    <w:bookmarkStart w:id="23" w:name="sustainability-and-future-challenges"/>
    <w:p>
      <w:pPr>
        <w:pStyle w:val="Heading2"/>
      </w:pPr>
      <w:r>
        <w:t xml:space="preserve">Sustainability and Future Challenges</w:t>
      </w:r>
    </w:p>
    <w:p>
      <w:pPr>
        <w:pStyle w:val="FirstParagraph"/>
      </w:pPr>
      <w:r>
        <w:t xml:space="preserve">Alexandria faces environmental challenges common to coastal cities worldwide, including sea-level rise and air pollution. The automotive sector is a major contributor to urban emissions. Consequently, the future of the automotive engineer in</w:t>
      </w:r>
      <w:r>
        <w:t xml:space="preserve"> </w:t>
      </w:r>
      <w:r>
        <w:rPr>
          <w:bCs/>
          <w:b/>
        </w:rPr>
        <w:t xml:space="preserve">Egypt, Alexandria</w:t>
      </w:r>
      <w:r>
        <w:t xml:space="preserve"> </w:t>
      </w:r>
      <w:r>
        <w:t xml:space="preserve">is deeply intertwined with sustainability goals. Engineers are increasingly tasked with researching and implementing electric vehicle (EV) infrastructure solutions.</w:t>
      </w:r>
    </w:p>
    <w:p>
      <w:pPr>
        <w:pStyle w:val="BodyText"/>
      </w:pPr>
      <w:r>
        <w:t xml:space="preserve">This includes designing charging networks suitable for dense urban environments and developing battery maintenance protocols suited to hot climates. The transition to green energy requires a workforce that is not only technically proficient but also innovative in problem-solving. Educational institutions in Alexandria are responding by updating curricula to include courses on renewable energy integration, hybrid powertrains, and smart city mobility solutions. This educational shift ensures that the next cohort of engineers is prepared to lead</w:t>
      </w:r>
      <w:r>
        <w:t xml:space="preserve"> </w:t>
      </w:r>
      <w:r>
        <w:rPr>
          <w:bCs/>
          <w:b/>
        </w:rPr>
        <w:t xml:space="preserve">Egypt, Alexandria</w:t>
      </w:r>
      <w:r>
        <w:t xml:space="preserve"> </w:t>
      </w:r>
      <w:r>
        <w:t xml:space="preserve">into a sustainable automotive future.</w:t>
      </w:r>
    </w:p>
    <w:bookmarkEnd w:id="23"/>
    <w:bookmarkStart w:id="24" w:name="X0addf836a894c53c2ba3b1bab8fc1120f68eddf"/>
    <w:p>
      <w:pPr>
        <w:pStyle w:val="Heading2"/>
      </w:pPr>
      <w:r>
        <w:t xml:space="preserve">The Human Element and Professional Growth</w:t>
      </w:r>
    </w:p>
    <w:p>
      <w:pPr>
        <w:pStyle w:val="FirstParagraph"/>
      </w:pPr>
      <w:r>
        <w:t xml:space="preserve">Beyond technical skills, the role of the automotive engineer in this region also carries a social responsibility. Traffic safety and infrastructure efficiency are paramount concerns for residents of Alexandria. Engineers contribute to these goals by designing safer vehicles and advocating for better road planning through data analysis. Moreover, professional development is key; continuous learning platforms and industry collaborations allow engineers in</w:t>
      </w:r>
      <w:r>
        <w:t xml:space="preserve"> </w:t>
      </w:r>
      <w:r>
        <w:rPr>
          <w:bCs/>
          <w:b/>
        </w:rPr>
        <w:t xml:space="preserve">Egypt, Alexandria</w:t>
      </w:r>
      <w:r>
        <w:t xml:space="preserve"> </w:t>
      </w:r>
      <w:r>
        <w:t xml:space="preserve">to stay abreast of global innovations.</w:t>
      </w:r>
    </w:p>
    <w:p>
      <w:pPr>
        <w:pStyle w:val="BodyText"/>
      </w:pPr>
      <w:r>
        <w:t xml:space="preserve">In conclusion, the automotive engineer in</w:t>
      </w:r>
      <w:r>
        <w:t xml:space="preserve"> </w:t>
      </w:r>
      <w:r>
        <w:rPr>
          <w:bCs/>
          <w:b/>
        </w:rPr>
        <w:t xml:space="preserve">Egypt, Alexandria</w:t>
      </w:r>
      <w:r>
        <w:t xml:space="preserve"> </w:t>
      </w:r>
      <w:r>
        <w:t xml:space="preserve">plays a central role in shaping the city’s industrial future. They are problem-solvers who navigate the complexities of a historic port city transitioning into a modern industrial hub. By balancing traditional mechanical expertise with cutting-edge technological knowledge, these professionals drive economic growth, promote sustainability, and enhance quality of life for millions of residents. As Alexandria continues to grow as an economic center in Africa, the importance of skilled automotive engineering will only increase, making it a field ripe with opportunity and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Egypt, Alexandria</dc:title>
  <dc:creator/>
  <dc:language>en</dc:language>
  <cp:keywords/>
  <dcterms:created xsi:type="dcterms:W3CDTF">2026-07-29T14:28:17Z</dcterms:created>
  <dcterms:modified xsi:type="dcterms:W3CDTF">2026-07-29T14:28:17Z</dcterms:modified>
</cp:coreProperties>
</file>

<file path=docProps/custom.xml><?xml version="1.0" encoding="utf-8"?>
<Properties xmlns="http://schemas.openxmlformats.org/officeDocument/2006/custom-properties" xmlns:vt="http://schemas.openxmlformats.org/officeDocument/2006/docPropsVTypes"/>
</file>