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7" w:name="X9ae98821d96a24a5cc7b1b1c08cc2c4c7ab125a"/>
    <w:p>
      <w:pPr>
        <w:pStyle w:val="Heading1"/>
      </w:pPr>
      <w:r>
        <w:t xml:space="preserve">The Role and Future of the Automotive Engineer in India New Delhi</w:t>
      </w:r>
    </w:p>
    <w:p>
      <w:pPr>
        <w:pStyle w:val="FirstParagraph"/>
      </w:pPr>
      <w:r>
        <w:t xml:space="preserve">The automotive industry stands as one of the most dynamic pillars of modern economic development, driving technological innovation, employment, and infrastructure growth. Within this vast global landscape, a specific professional role emerges as pivotal: the Automotive Engineer. This document explores the multifaceted responsibilities of an Automotive Engineer with a focused lens on the unique context of India New Delhi. As one of Asia's largest automotive hubs and the capital city of India,</w:t>
      </w:r>
      <w:r>
        <w:t xml:space="preserve"> </w:t>
      </w:r>
      <w:r>
        <w:rPr>
          <w:bCs/>
          <w:b/>
        </w:rPr>
        <w:t xml:space="preserve">India New Delhi</w:t>
      </w:r>
      <w:r>
        <w:t xml:space="preserve"> </w:t>
      </w:r>
      <w:r>
        <w:t xml:space="preserve">presents a distinct set of challenges and opportunities that require specialized engineering solutions. Understanding the intersection between advanced engineering practices and the local socio-economic environment is crucial for appreciating why this role is not just technical, but also transformative.</w:t>
      </w:r>
    </w:p>
    <w:bookmarkStart w:id="20" w:name="X6fab1a47f509a0a693987ea737400dc75f4e609"/>
    <w:p>
      <w:pPr>
        <w:pStyle w:val="Heading2"/>
      </w:pPr>
      <w:r>
        <w:t xml:space="preserve">The Core Responsibilities of an Automotive Engineer</w:t>
      </w:r>
    </w:p>
    <w:p>
      <w:pPr>
        <w:pStyle w:val="FirstParagraph"/>
      </w:pPr>
      <w:r>
        <w:t xml:space="preserve">An Automotive Engineer is responsible for designing, developing, manufacturing, testing, and evaluating vehicle systems and components. Their work spans a wide array of disciplines including mechanical engineering electrical engineering software development materials science and safety compliance. In a traditional context this might involve optimizing engine efficiency improving aerodynamics or enhancing structural integrityHowever in the contemporary era the scope has expanded significantly to include electric vehicle EV architecture autonomous driving systems connected car technologies and sustainable manufacturing processes.</w:t>
      </w:r>
    </w:p>
    <w:p>
      <w:pPr>
        <w:pStyle w:val="BodyText"/>
      </w:pPr>
      <w:r>
        <w:t xml:space="preserve">The engineer must ensure that every component meets rigorous international standards for safety reliability and performance. This involves extensive computational modeling wind tunnel testing crash simulations and real-world road trials. The ability to integrate hardware with software has become increasingly vital as vehicles evolve from purely mechanical entities into complex mobile computing platforms.</w:t>
      </w:r>
    </w:p>
    <w:bookmarkEnd w:id="20"/>
    <w:bookmarkStart w:id="21" w:name="the-unique-context-of-india-new-delhi"/>
    <w:p>
      <w:pPr>
        <w:pStyle w:val="Heading2"/>
      </w:pPr>
      <w:r>
        <w:t xml:space="preserve">The Unique Context of India New Delhi</w:t>
      </w:r>
    </w:p>
    <w:p>
      <w:pPr>
        <w:pStyle w:val="FirstParagraph"/>
      </w:pPr>
      <w:r>
        <w:t xml:space="preserve">To fully appreciate the significance of the Automotive Engineer in this region one must understand the specific characteristics of</w:t>
      </w:r>
      <w:r>
        <w:t xml:space="preserve"> </w:t>
      </w:r>
      <w:r>
        <w:rPr>
          <w:bCs/>
          <w:b/>
        </w:rPr>
        <w:t xml:space="preserve">India New Delhi</w:t>
      </w:r>
      <w:r>
        <w:t xml:space="preserve">. As a metropolitan city with a population exceeding thirty million in its urban agglomeration it faces unique mobility challenges. Traffic congestion air pollution and infrastructure limitations are daily realities for millions of residents. Furthermore as the national capital it serves as a hub for policy making government institutions and international diplomacy which influences regulatory frameworks significantly.</w:t>
      </w:r>
    </w:p>
    <w:p>
      <w:pPr>
        <w:pStyle w:val="BodyText"/>
      </w:pPr>
      <w:r>
        <w:t xml:space="preserve">In this environment an Automotive Engineer cannot simply rely on global best practices without local adaptation. The engineers working in or designing solutions for</w:t>
      </w:r>
      <w:r>
        <w:t xml:space="preserve"> </w:t>
      </w:r>
      <w:r>
        <w:rPr>
          <w:bCs/>
          <w:b/>
        </w:rPr>
        <w:t xml:space="preserve">India New Delhi</w:t>
      </w:r>
      <w:r>
        <w:t xml:space="preserve"> </w:t>
      </w:r>
      <w:r>
        <w:t xml:space="preserve">must account for high-density traffic patterns varying road conditions extreme weather fluctuations from humid summers to chilly winters and diverse driving behaviors. For instance standard crash test protocols may not fully account for the interaction between modern vehicles and two-wheelers which are ubiquitous on Delhi roads. Therefore engineers must innovate with durability safety features that address these local realities.</w:t>
      </w:r>
    </w:p>
    <w:bookmarkEnd w:id="21"/>
    <w:bookmarkStart w:id="22" w:name="sustainability-and-regulatory-compliance"/>
    <w:p>
      <w:pPr>
        <w:pStyle w:val="Heading2"/>
      </w:pPr>
      <w:r>
        <w:t xml:space="preserve">Sustainability and Regulatory Compliance</w:t>
      </w:r>
    </w:p>
    <w:p>
      <w:pPr>
        <w:pStyle w:val="FirstParagraph"/>
      </w:pPr>
      <w:r>
        <w:t xml:space="preserve">Air quality is perhaps the most pressing issue facing</w:t>
      </w:r>
      <w:r>
        <w:t xml:space="preserve"> </w:t>
      </w:r>
      <w:r>
        <w:rPr>
          <w:bCs/>
          <w:b/>
        </w:rPr>
        <w:t xml:space="preserve">India New Delhi</w:t>
      </w:r>
      <w:r>
        <w:t xml:space="preserve">. The city frequently struggles with hazardous levels of particulate matter particularly during winter months. Consequently the role of the Automotive Engineer has become critical in driving the transition toward cleaner mobility solutions. Engineers are tasked with developing technologies that reduce emissions such as advanced internal combustion engine tuning hybrid powertrains and fully electric vehicles.</w:t>
      </w:r>
    </w:p>
    <w:p>
      <w:pPr>
        <w:pStyle w:val="BodyText"/>
      </w:pPr>
      <w:r>
        <w:t xml:space="preserve">The government of India has implemented stringent emission norms known as Bharat Stage (BS) VI standards which are equivalent to Euro 6 regulations. Meeting these standards requires sophisticated engineering solutions including selective catalytic reduction systems diesel particulate filters and precise fuel injection control. An Automotive Engineer in this region must be adept at navigating these regulatory landscapes while keeping costs affordable for the mass market.</w:t>
      </w:r>
    </w:p>
    <w:p>
      <w:pPr>
        <w:pStyle w:val="BodyText"/>
      </w:pPr>
      <w:r>
        <w:t xml:space="preserve">Moreover there is a growing emphasis on public transport electrification. Buses and commercial vehicles that operate extensively in</w:t>
      </w:r>
      <w:r>
        <w:t xml:space="preserve"> </w:t>
      </w:r>
      <w:r>
        <w:rPr>
          <w:bCs/>
          <w:b/>
        </w:rPr>
        <w:t xml:space="preserve">India New Delhi</w:t>
      </w:r>
      <w:r>
        <w:t xml:space="preserve"> </w:t>
      </w:r>
      <w:r>
        <w:t xml:space="preserve">need to transition to electric or hydrogen fuel cell propulsion. Engineers are involved in designing battery management systems charging infrastructure integration and regenerative braking technologies tailored for stop-and-go city driving conditions.</w:t>
      </w:r>
    </w:p>
    <w:bookmarkEnd w:id="22"/>
    <w:bookmarkStart w:id="23" w:name="innovation-and-electric-mobility"/>
    <w:p>
      <w:pPr>
        <w:pStyle w:val="Heading2"/>
      </w:pPr>
      <w:r>
        <w:t xml:space="preserve">Innovation and Electric Mobility</w:t>
      </w:r>
    </w:p>
    <w:p>
      <w:pPr>
        <w:pStyle w:val="FirstParagraph"/>
      </w:pPr>
      <w:r>
        <w:rPr>
          <w:bCs/>
          <w:b/>
        </w:rPr>
        <w:t xml:space="preserve">India New Delhi</w:t>
      </w:r>
      <w:r>
        <w:t xml:space="preserve"> </w:t>
      </w:r>
      <w:r>
        <w:t xml:space="preserve">is also becoming a center for startup innovation in the automotive sector. Many electric vehicle startups are headquartered here leveraging the talent pool available in educational institutions like the Indian Institute of Technology Delhi. The Automotive Engineer plays a central role in these innovative ecosystems by bridging academic research and commercial product development.</w:t>
      </w:r>
    </w:p>
    <w:p>
      <w:pPr>
        <w:pStyle w:val="BodyText"/>
      </w:pPr>
      <w:r>
        <w:t xml:space="preserve">The shift toward Electric Vehicles EVs requires a fundamental rethink of vehicle design. Engineers must address challenges related to battery thermal management range anxiety charging time and lightweight materials. In the context of</w:t>
      </w:r>
      <w:r>
        <w:t xml:space="preserve"> </w:t>
      </w:r>
      <w:r>
        <w:rPr>
          <w:bCs/>
          <w:b/>
        </w:rPr>
        <w:t xml:space="preserve">India New Delhi</w:t>
      </w:r>
      <w:r>
        <w:t xml:space="preserve">, where urban space is limited, engineers are also exploring compact electric platforms designed for narrow streets and efficient parking solutions. Additionally smart grid integration ensures that the increased electrical load from EVs does not overwhelm local power infrastructure.</w:t>
      </w:r>
    </w:p>
    <w:bookmarkEnd w:id="23"/>
    <w:bookmarkStart w:id="24" w:name="safety-and-connectivity"/>
    <w:p>
      <w:pPr>
        <w:pStyle w:val="Heading2"/>
      </w:pPr>
      <w:r>
        <w:t xml:space="preserve">Safety and Connectivity</w:t>
      </w:r>
    </w:p>
    <w:p>
      <w:pPr>
        <w:pStyle w:val="FirstParagraph"/>
      </w:pPr>
      <w:r>
        <w:t xml:space="preserve">Road safety remains a critical concern. India has one of the highest road accident rates globally, and Delhi contributes significantly to these statistics due to its traffic density. Automotive Engineers are implementing advanced driver-assistance systems ADAS such as collision avoidance blind-spot monitoring and adaptive cruise control. These technologies require precise sensor fusion algorithms that can operate effectively amidst chaotic traffic environments.</w:t>
      </w:r>
    </w:p>
    <w:p>
      <w:pPr>
        <w:pStyle w:val="BodyText"/>
      </w:pPr>
      <w:r>
        <w:t xml:space="preserve">Furthermore the concept of Connected Vehicles is gaining traction. In a smart city initiative like those proposed for</w:t>
      </w:r>
      <w:r>
        <w:t xml:space="preserve"> </w:t>
      </w:r>
      <w:r>
        <w:rPr>
          <w:bCs/>
          <w:b/>
        </w:rPr>
        <w:t xml:space="preserve">India New Delhi</w:t>
      </w:r>
      <w:r>
        <w:t xml:space="preserve">, vehicles need to communicate with infrastructure V2I and other vehicles V2V. This connectivity allows for optimized traffic flow reduced congestion and improved emergency response times. Engineers are responsible for developing secure communication protocols that protect against cyber threats while ensuring real-time data exchange.</w:t>
      </w:r>
    </w:p>
    <w:bookmarkEnd w:id="24"/>
    <w:bookmarkStart w:id="25" w:name="education-and-skill-development"/>
    <w:p>
      <w:pPr>
        <w:pStyle w:val="Heading2"/>
      </w:pPr>
      <w:r>
        <w:t xml:space="preserve">Education and Skill Development</w:t>
      </w:r>
    </w:p>
    <w:p>
      <w:pPr>
        <w:pStyle w:val="FirstParagraph"/>
      </w:pPr>
      <w:r>
        <w:t xml:space="preserve">The future of the automotive sector in this region depends heavily on human capital. Institutions across the country including those in Delhi NCR are updating their curricula to include mechatronics software engineering and AI alongside traditional mechanical engineering courses. The modern Automotive Engineer must be a lifelong learner capable of adapting to rapid technological changes.</w:t>
      </w:r>
    </w:p>
    <w:p>
      <w:pPr>
        <w:pStyle w:val="BodyText"/>
      </w:pPr>
      <w:r>
        <w:t xml:space="preserve">Collaboration between academia industry and government is essential. Internships research grants and joint projects help students gain practical experience relevant to the specific needs of the market in</w:t>
      </w:r>
      <w:r>
        <w:t xml:space="preserve"> </w:t>
      </w:r>
      <w:r>
        <w:rPr>
          <w:bCs/>
          <w:b/>
        </w:rPr>
        <w:t xml:space="preserve">India New Delhi</w:t>
      </w:r>
      <w:r>
        <w:t xml:space="preserve">. By fostering a culture of innovation and technical excellence, the region can produce engineers who are not only competent but also visionary leaders in global mobility.</w:t>
      </w:r>
    </w:p>
    <w:bookmarkEnd w:id="25"/>
    <w:bookmarkStart w:id="26" w:name="conclusion"/>
    <w:p>
      <w:pPr>
        <w:pStyle w:val="Heading2"/>
      </w:pPr>
      <w:r>
        <w:t xml:space="preserve">Conclusion</w:t>
      </w:r>
    </w:p>
    <w:p>
      <w:pPr>
        <w:pStyle w:val="FirstParagraph"/>
      </w:pPr>
      <w:r>
        <w:t xml:space="preserve">In conclusion an Automotive Engineer is far more than a designer of cars; they are problem solvers innovators and sustainability advocates. In the specific context of</w:t>
      </w:r>
      <w:r>
        <w:t xml:space="preserve"> </w:t>
      </w:r>
      <w:r>
        <w:rPr>
          <w:bCs/>
          <w:b/>
        </w:rPr>
        <w:t xml:space="preserve">India New Delhi</w:t>
      </w:r>
      <w:r>
        <w:t xml:space="preserve">, their role takes on added importance due to the city's scale complexity and environmental challenges. From ensuring compliance with strict emission norms to developing safe affordable electric vehicles for dense urban environments these professionals shape the future of mobility.</w:t>
      </w:r>
    </w:p>
    <w:p>
      <w:pPr>
        <w:pStyle w:val="BodyText"/>
      </w:pPr>
      <w:r>
        <w:t xml:space="preserve">As technology continues to evolve the demand for skilled Automotive Engineers will only grow. Their work directly impacts public health economic productivity and environmental sustainability. By embracing innovation while respecting local constraints, Automotive Engineers in this dynamic region are paving the way for a cleaner safer and more efficient transportation system for all citizens of</w:t>
      </w:r>
      <w:r>
        <w:t xml:space="preserve"> </w:t>
      </w:r>
      <w:r>
        <w:rPr>
          <w:bCs/>
          <w:b/>
        </w:rPr>
        <w:t xml:space="preserve">India New Delhi</w:t>
      </w:r>
      <w:r>
        <w:t xml:space="preserve">. The journey ahead requires dedication creativity and technical prowess, but the rewards are a transformed urban landscape and improved quality of life for millions.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Automotive Engineer in India New Delhi</dc:title>
  <dc:creator/>
  <dc:language>en</dc:language>
  <cp:keywords/>
  <dcterms:created xsi:type="dcterms:W3CDTF">2026-07-29T18:20:02Z</dcterms:created>
  <dcterms:modified xsi:type="dcterms:W3CDTF">2026-07-29T18:20:02Z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