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Ivory</w:t>
      </w:r>
      <w:r>
        <w:t xml:space="preserve"> </w:t>
      </w:r>
      <w:r>
        <w:t xml:space="preserve">Coast,</w:t>
      </w:r>
      <w:r>
        <w:t xml:space="preserve"> </w:t>
      </w:r>
      <w:r>
        <w:t xml:space="preserve">Abidjan</w:t>
      </w:r>
    </w:p>
    <w:bookmarkStart w:id="25" w:name="X54452dff2bd916e363ee4319025cc43844a17cc"/>
    <w:p>
      <w:pPr>
        <w:pStyle w:val="Heading1"/>
      </w:pPr>
      <w:r>
        <w:t xml:space="preserve">The Role of the Automotive Engineer in Ivory Coast, Abidjan</w:t>
      </w:r>
    </w:p>
    <w:p>
      <w:pPr>
        <w:pStyle w:val="FirstParagraph"/>
      </w:pPr>
      <w:r>
        <w:t xml:space="preserve">The landscape of modern industry is undergoing a profound transformation, driven by technological innovation and sustainability goals. Nowhere is this transformation more palpable than in the automotive sector. For the professional known as an</w:t>
      </w:r>
      <w:r>
        <w:t xml:space="preserve"> </w:t>
      </w:r>
      <w:r>
        <w:rPr>
          <w:bCs/>
          <w:b/>
        </w:rPr>
        <w:t xml:space="preserve">Automotive Engineer</w:t>
      </w:r>
      <w:r>
        <w:t xml:space="preserve">, the scope of responsibility extends far beyond traditional mechanical design; it now encompasses software integration, electrification, supply chain logistics, and sustainable urban planning. In the context of West Africa’s economic powerhouse, specifically within</w:t>
      </w:r>
      <w:r>
        <w:t xml:space="preserve"> </w:t>
      </w:r>
      <w:r>
        <w:rPr>
          <w:bCs/>
          <w:b/>
        </w:rPr>
        <w:t xml:space="preserve">Ivory Coast Abidjan</w:t>
      </w:r>
      <w:r>
        <w:t xml:space="preserve">, the role of this engineer takes on unique significance. As Abidjan continues to expand its infrastructure and modernize its transportation networks, the expertise of automotive engineers becomes a critical catalyst for economic growth and technological advancement in the region.</w:t>
      </w:r>
    </w:p>
    <w:bookmarkStart w:id="20" w:name="X6eb17b7c1116a9dd65561cbf9e2fc3326b0ce08"/>
    <w:p>
      <w:pPr>
        <w:pStyle w:val="Heading2"/>
      </w:pPr>
      <w:r>
        <w:t xml:space="preserve">The Evolving Scope of Automotive Engineering</w:t>
      </w:r>
    </w:p>
    <w:p>
      <w:pPr>
        <w:pStyle w:val="FirstParagraph"/>
      </w:pPr>
      <w:r>
        <w:t xml:space="preserve">To understand the impact on</w:t>
      </w:r>
      <w:r>
        <w:t xml:space="preserve"> </w:t>
      </w:r>
      <w:r>
        <w:rPr>
          <w:bCs/>
          <w:b/>
        </w:rPr>
        <w:t xml:space="preserve">Ivory Coast Abidjan</w:t>
      </w:r>
      <w:r>
        <w:t xml:space="preserve">, one must first define the contemporary role of an</w:t>
      </w:r>
      <w:r>
        <w:t xml:space="preserve"> </w:t>
      </w:r>
      <w:r>
        <w:rPr>
          <w:bCs/>
          <w:b/>
        </w:rPr>
        <w:t xml:space="preserve">Automotive Engineer</w:t>
      </w:r>
      <w:r>
        <w:t xml:space="preserve">. Traditionally, this profession focused on internal combustion engines and chassis mechanics. However, today’s engineer is a multidisciplinary expert. They are involved in the design of electric vehicles (EVs), hybrid systems, autonomous driving technologies, and smart manufacturing processes. An</w:t>
      </w:r>
      <w:r>
        <w:t xml:space="preserve"> </w:t>
      </w:r>
      <w:r>
        <w:rPr>
          <w:bCs/>
          <w:b/>
        </w:rPr>
        <w:t xml:space="preserve">Automotive Engineer</w:t>
      </w:r>
      <w:r>
        <w:t xml:space="preserve"> </w:t>
      </w:r>
      <w:r>
        <w:t xml:space="preserve">must possess a deep understanding of materials science, thermodynamics, computer-aided design (CAD), and increasingly, data analytics.</w:t>
      </w:r>
    </w:p>
    <w:p>
      <w:pPr>
        <w:pStyle w:val="BodyText"/>
      </w:pPr>
      <w:r>
        <w:t xml:space="preserve">In emerging markets like the Ivory Coast, this definition expands further. The engineer is not only designing vehicles but also adapting them to local environmental conditions. This includes engineering solutions for heat resistance, dust tolerance in unpaved or semi-paved roads, and fuel efficiency in regions where energy infrastructure is still developing. Thus, the</w:t>
      </w:r>
      <w:r>
        <w:t xml:space="preserve"> </w:t>
      </w:r>
      <w:r>
        <w:rPr>
          <w:bCs/>
          <w:b/>
        </w:rPr>
        <w:t xml:space="preserve">Automotive Engineer</w:t>
      </w:r>
      <w:r>
        <w:t xml:space="preserve"> </w:t>
      </w:r>
      <w:r>
        <w:t xml:space="preserve">acts as a bridge between global technological standards and local infrastructural realities.</w:t>
      </w:r>
    </w:p>
    <w:bookmarkEnd w:id="20"/>
    <w:bookmarkStart w:id="21" w:name="Xaf02e0ec9ecf9447c55da52035b98c8e3eaa63e"/>
    <w:p>
      <w:pPr>
        <w:pStyle w:val="Heading2"/>
      </w:pPr>
      <w:r>
        <w:t xml:space="preserve">Economic Context: Abidjan as an Industrial Hub</w:t>
      </w:r>
    </w:p>
    <w:p>
      <w:pPr>
        <w:pStyle w:val="FirstParagraph"/>
      </w:pPr>
      <w:r>
        <w:rPr>
          <w:bCs/>
          <w:b/>
        </w:rPr>
        <w:t xml:space="preserve">Ivory Coast Abidjan</w:t>
      </w:r>
      <w:r>
        <w:t xml:space="preserve"> </w:t>
      </w:r>
      <w:r>
        <w:t xml:space="preserve">serves as the commercial capital of Côte d'Ivoire and a pivotal gateway for trade in West Africa. The city is witnessing rapid urbanization, leading to increased demand for efficient public and private transportation. The government’s development plans emphasize industrialization, particularly in the automotive assembly sector. Several international manufacturers have established or are looking to establish assembly plants in the greater Abidjan area to serve both the domestic market and export destinations within the Economic Community of West African States (ECOWAS).</w:t>
      </w:r>
    </w:p>
    <w:p>
      <w:pPr>
        <w:pStyle w:val="BodyText"/>
      </w:pPr>
      <w:r>
        <w:t xml:space="preserve">This industrial shift creates a surge in demand for skilled professionals. An</w:t>
      </w:r>
      <w:r>
        <w:t xml:space="preserve"> </w:t>
      </w:r>
      <w:r>
        <w:rPr>
          <w:bCs/>
          <w:b/>
        </w:rPr>
        <w:t xml:space="preserve">Automotive Engineer</w:t>
      </w:r>
      <w:r>
        <w:t xml:space="preserve"> </w:t>
      </w:r>
      <w:r>
        <w:t xml:space="preserve">is essential for setting up these assembly lines, ensuring quality control standards that meet international regulations, and optimizing production costs. Without specialized engineering expertise, the transition from mere importation to local value-added manufacturing remains difficult. Therefore, the presence of competent engineers in</w:t>
      </w:r>
      <w:r>
        <w:t xml:space="preserve"> </w:t>
      </w:r>
      <w:r>
        <w:rPr>
          <w:bCs/>
          <w:b/>
        </w:rPr>
        <w:t xml:space="preserve">Ivory Coast Abidjan</w:t>
      </w:r>
      <w:r>
        <w:t xml:space="preserve"> </w:t>
      </w:r>
      <w:r>
        <w:t xml:space="preserve">is directly linked to the success of national industrialization policies.</w:t>
      </w:r>
    </w:p>
    <w:bookmarkEnd w:id="21"/>
    <w:bookmarkStart w:id="22" w:name="X0ff45d1817ae0cf02bee8aabc196763deba8846"/>
    <w:p>
      <w:pPr>
        <w:pStyle w:val="Heading2"/>
      </w:pPr>
      <w:r>
        <w:t xml:space="preserve">Challenges and Opportunities in Infrastructure</w:t>
      </w:r>
    </w:p>
    <w:p>
      <w:pPr>
        <w:pStyle w:val="FirstParagraph"/>
      </w:pPr>
      <w:r>
        <w:t xml:space="preserve">The urban environment of</w:t>
      </w:r>
      <w:r>
        <w:t xml:space="preserve"> </w:t>
      </w:r>
      <w:r>
        <w:rPr>
          <w:bCs/>
          <w:b/>
        </w:rPr>
        <w:t xml:space="preserve">Ivory Coast Abidjan</w:t>
      </w:r>
      <w:r>
        <w:t xml:space="preserve">Automotive Engineer can contribute by working on intelligent transportation systems (ITS), which integrate vehicle communication with infrastructure to reduce bottlenecks.</w:t>
      </w:r>
    </w:p>
    <w:p>
      <w:pPr>
        <w:pStyle w:val="BodyText"/>
      </w:pPr>
      <w:r>
        <w:t xml:space="preserve">Furthermore, the push towards sustainable energy in Africa makes the role of the automotive engineer crucial for promoting electric mobility. While charging infrastructure is still nascent in Abidjan, engineers are needed to plan and design scalable EV ecosystems. This includes working on battery technology suited for tropical climates and developing vehicle-to-grid solutions that can stabilize local power grids. In</w:t>
      </w:r>
      <w:r>
        <w:t xml:space="preserve"> </w:t>
      </w:r>
      <w:r>
        <w:rPr>
          <w:bCs/>
          <w:b/>
        </w:rPr>
        <w:t xml:space="preserve">Ivory Coast Abidjan</w:t>
      </w:r>
      <w:r>
        <w:t xml:space="preserve">, the engineer is not just building cars; they are helping to build a sustainable energy future.</w:t>
      </w:r>
    </w:p>
    <w:bookmarkEnd w:id="22"/>
    <w:bookmarkStart w:id="23" w:name="skill-development-and-education"/>
    <w:p>
      <w:pPr>
        <w:pStyle w:val="Heading2"/>
      </w:pPr>
      <w:r>
        <w:t xml:space="preserve">Skill Development and Education</w:t>
      </w:r>
    </w:p>
    <w:p>
      <w:pPr>
        <w:pStyle w:val="FirstParagraph"/>
      </w:pPr>
      <w:r>
        <w:t xml:space="preserve">To fully leverage the potential of automotive engineering in this region, there is a pressing need for robust educational frameworks. Universities and technical institutes in Abidjan must collaborate with industry leaders to create curricula that reflect current technological trends. An aspiring</w:t>
      </w:r>
      <w:r>
        <w:t xml:space="preserve"> </w:t>
      </w:r>
      <w:r>
        <w:rPr>
          <w:bCs/>
          <w:b/>
        </w:rPr>
        <w:t xml:space="preserve">Automotive Engineer</w:t>
      </w:r>
      <w:r>
        <w:t xml:space="preserve"> </w:t>
      </w:r>
      <w:r>
        <w:t xml:space="preserve">needs training in both traditional mechanical engineering and modern digital tools such as simulation software and programming languages relevant to automotive electronics.</w:t>
      </w:r>
    </w:p>
    <w:p>
      <w:pPr>
        <w:pStyle w:val="BodyText"/>
      </w:pPr>
      <w:r>
        <w:t xml:space="preserve">Mentorship programs are also vital. Experienced engineers, whether local or expatriate, play a key role in transferring knowledge to the next generation. In</w:t>
      </w:r>
      <w:r>
        <w:t xml:space="preserve"> </w:t>
      </w:r>
      <w:r>
        <w:rPr>
          <w:bCs/>
          <w:b/>
        </w:rPr>
        <w:t xml:space="preserve">Ivory Coast Abidjan</w:t>
      </w:r>
      <w:r>
        <w:t xml:space="preserve">, fostering a community of practice among engineers can accelerate innovation and problem-solving capabilities within the local automotive sector.</w:t>
      </w:r>
    </w:p>
    <w:bookmarkEnd w:id="23"/>
    <w:bookmarkStart w:id="24" w:name="X10bafe8e5b556b9ca2cac11aa094bc17216fe2f"/>
    <w:p>
      <w:pPr>
        <w:pStyle w:val="Heading2"/>
      </w:pPr>
      <w:r>
        <w:t xml:space="preserve">Conclusion: A Future Driven by Engineering Excellence</w:t>
      </w:r>
    </w:p>
    <w:p>
      <w:pPr>
        <w:pStyle w:val="FirstParagraph"/>
      </w:pPr>
      <w:r>
        <w:t xml:space="preserve">In conclusion, the role of the</w:t>
      </w:r>
      <w:r>
        <w:t xml:space="preserve"> </w:t>
      </w:r>
      <w:r>
        <w:rPr>
          <w:bCs/>
          <w:b/>
        </w:rPr>
        <w:t xml:space="preserve">Automotive Engineer</w:t>
      </w:r>
      <w:r>
        <w:t xml:space="preserve"> </w:t>
      </w:r>
      <w:r>
        <w:t xml:space="preserve">is central to the modernization and economic diversification of</w:t>
      </w:r>
      <w:r>
        <w:t xml:space="preserve"> </w:t>
      </w:r>
      <w:r>
        <w:rPr>
          <w:bCs/>
          <w:b/>
        </w:rPr>
        <w:t xml:space="preserve">Ivory Coast Abidjan</w:t>
      </w:r>
      <w:r>
        <w:t xml:space="preserve">. From enhancing local manufacturing capabilities to addressing urban mobility challenges and promoting sustainable energy, their contributions are multifaceted. As Abidjan continues to grow into a premier hub for trade and industry in West Africa, the demand for skilled automotive professionals will only increase.</w:t>
      </w:r>
    </w:p>
    <w:p>
      <w:pPr>
        <w:pStyle w:val="BodyText"/>
      </w:pPr>
      <w:r>
        <w:t xml:space="preserve">Investing in engineering education, supporting industrial partnerships, and encouraging innovation will ensure that</w:t>
      </w:r>
      <w:r>
        <w:t xml:space="preserve"> </w:t>
      </w:r>
      <w:r>
        <w:rPr>
          <w:bCs/>
          <w:b/>
        </w:rPr>
        <w:t xml:space="preserve">Ivory Coast Abidjan</w:t>
      </w:r>
      <w:r>
        <w:t xml:space="preserve"> </w:t>
      </w:r>
      <w:r>
        <w:t xml:space="preserve">can harness the full potential of the automotive sector. The future of transportation in this vibrant city depends not just on the vehicles themselves, but on the ingenuity and technical prowess of the engineers who design, build, and maintain them. By empowering these professionals,</w:t>
      </w:r>
      <w:r>
        <w:t xml:space="preserve"> </w:t>
      </w:r>
      <w:r>
        <w:rPr>
          <w:bCs/>
          <w:b/>
        </w:rPr>
        <w:t xml:space="preserve">Ivory Coast Abidjan</w:t>
      </w:r>
      <w:r>
        <w:t xml:space="preserve"> </w:t>
      </w:r>
      <w:r>
        <w:t xml:space="preserve">secures its position as a leader in African industrial development.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Automotive Engineer in Ivory Coast, Abidjan</dc:title>
  <dc:creator/>
  <dc:language>en</dc:language>
  <cp:keywords/>
  <dcterms:created xsi:type="dcterms:W3CDTF">2026-07-29T03:54:59Z</dcterms:created>
  <dcterms:modified xsi:type="dcterms:W3CDTF">2026-07-29T03:54:59Z</dcterms:modified>
</cp:coreProperties>
</file>

<file path=docProps/custom.xml><?xml version="1.0" encoding="utf-8"?>
<Properties xmlns="http://schemas.openxmlformats.org/officeDocument/2006/custom-properties" xmlns:vt="http://schemas.openxmlformats.org/officeDocument/2006/docPropsVTypes"/>
</file>