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An</w:t>
      </w:r>
      <w:r>
        <w:t xml:space="preserve"> </w:t>
      </w:r>
      <w:r>
        <w:t xml:space="preserve">Automotive</w:t>
      </w:r>
      <w:r>
        <w:t xml:space="preserve"> </w:t>
      </w:r>
      <w:r>
        <w:t xml:space="preserve">Engineer's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5" w:name="Xe8ad1fe2fcd053e8919019269ad3cb219886a71"/>
    <w:p>
      <w:pPr>
        <w:pStyle w:val="Heading1"/>
      </w:pPr>
      <w:r>
        <w:t xml:space="preserve">The Future of Mobility: An Automotive Engineer's Perspective in Japan, Kyoto</w:t>
      </w:r>
    </w:p>
    <w:p>
      <w:pPr>
        <w:pStyle w:val="FirstParagraph"/>
      </w:pPr>
      <w:r>
        <w:t xml:space="preserve">In the realm of modern engineering, few disciplines are as critical or as publicly visible as automotive engineering. It is a field defined by constant evolution, where mechanical precision meets digital intelligence. While major industrial hubs exist worldwide, there is perhaps no place that better embodies the soul of this profession than Japan. Specifically, within the historic and culturally rich city of Kyoto lies a unique ecosystem where tradition converges with innovation. For an</w:t>
      </w:r>
      <w:r>
        <w:t xml:space="preserve"> </w:t>
      </w:r>
      <w:r>
        <w:rPr>
          <w:bCs/>
          <w:b/>
        </w:rPr>
        <w:t xml:space="preserve">Automotive Engineer</w:t>
      </w:r>
      <w:r>
        <w:t xml:space="preserve"> </w:t>
      </w:r>
      <w:r>
        <w:t xml:space="preserve">working in this region, the professional experience is not merely about building cars; it is about harmonizing cutting-edge technology with deep-rooted cultural values.</w:t>
      </w:r>
    </w:p>
    <w:bookmarkStart w:id="20" w:name="Xa42867d035523c062280104bd361d7bed14d8fd"/>
    <w:p>
      <w:pPr>
        <w:pStyle w:val="Heading2"/>
      </w:pPr>
      <w:r>
        <w:t xml:space="preserve">The Historical Context and Modern Innovation</w:t>
      </w:r>
    </w:p>
    <w:p>
      <w:pPr>
        <w:pStyle w:val="FirstParagraph"/>
      </w:pPr>
      <w:r>
        <w:t xml:space="preserve">To understand the role of an automotive engineer in</w:t>
      </w:r>
      <w:r>
        <w:t xml:space="preserve"> </w:t>
      </w:r>
      <w:r>
        <w:rPr>
          <w:bCs/>
          <w:b/>
        </w:rPr>
        <w:t xml:space="preserve">JAPAN KYOTO</w:t>
      </w:r>
      <w:r>
        <w:t xml:space="preserve">, one must first appreciate the broader industrial landscape of Japan. The country is globally renowned for its manufacturing prowess, particularly in automobiles, robotics, and electronics. Companies like Toyota, Honda, Mazda, and Nissan have their roots deeply embedded in Japanese soil. However,</w:t>
      </w:r>
      <w:r>
        <w:t xml:space="preserve"> </w:t>
      </w:r>
      <w:r>
        <w:rPr>
          <w:bCs/>
          <w:b/>
        </w:rPr>
        <w:t xml:space="preserve">Japan Kyoto</w:t>
      </w:r>
      <w:r>
        <w:t xml:space="preserve"> </w:t>
      </w:r>
      <w:r>
        <w:t xml:space="preserve">offers a distinct variation on this theme.</w:t>
      </w:r>
    </w:p>
    <w:p>
      <w:pPr>
        <w:pStyle w:val="BodyText"/>
      </w:pPr>
      <w:r>
        <w:t xml:space="preserve">Kyoto was once the imperial capital of Japan for over a millennium. Today it is known for its classical Buddhist temples, gardens, imperial palaces, Shinto shrines, and traditional wooden houses. It is also famous for its many museums such as art, ceramics and history museums; crafts such as Kyoto-Yuzen dyeing and Kiyomizu ware; flowers called</w:t>
      </w:r>
      <w:r>
        <w:t xml:space="preserve"> </w:t>
      </w:r>
      <w:r>
        <w:rPr>
          <w:iCs/>
          <w:i/>
        </w:rPr>
        <w:t xml:space="preserve">Kiriko</w:t>
      </w:r>
      <w:r>
        <w:t xml:space="preserve"> </w:t>
      </w:r>
      <w:r>
        <w:t xml:space="preserve">glass cutting; cuisine including Kaiseki (traditional Japanese multi-course dinner) and Buddhist vegetarian cuisine (</w:t>
      </w:r>
      <w:r>
        <w:rPr>
          <w:iCs/>
          <w:i/>
        </w:rPr>
        <w:t xml:space="preserve">Shojin Ryori</w:t>
      </w:r>
      <w:r>
        <w:t xml:space="preserve">); teas such as matcha, sweets including Uji sweet beans paste, and sake. This cultural backdrop profoundly influences the engineering mindset. In</w:t>
      </w:r>
      <w:r>
        <w:t xml:space="preserve"> </w:t>
      </w:r>
      <w:r>
        <w:rPr>
          <w:bCs/>
          <w:b/>
        </w:rPr>
        <w:t xml:space="preserve">JAPAN KYOTO</w:t>
      </w:r>
      <w:r>
        <w:t xml:space="preserve">, engineering is viewed through a lens of *Monozukuri* (the art of making things) and *Omotenashi* (wholehearted hospitality). These concepts dictate that an engineer’s output must not only be technically superior but also aesthetically pleasing, durable, and considerate of the user’s experience.</w:t>
      </w:r>
    </w:p>
    <w:bookmarkEnd w:id="20"/>
    <w:bookmarkStart w:id="21" w:name="the-role-of-the-automotive-engineer"/>
    <w:p>
      <w:pPr>
        <w:pStyle w:val="Heading2"/>
      </w:pPr>
      <w:r>
        <w:t xml:space="preserve">The Role of the Automotive Engineer</w:t>
      </w:r>
    </w:p>
    <w:p>
      <w:pPr>
        <w:pStyle w:val="FirstParagraph"/>
      </w:pPr>
      <w:r>
        <w:t xml:space="preserve">An</w:t>
      </w:r>
      <w:r>
        <w:t xml:space="preserve"> </w:t>
      </w:r>
      <w:r>
        <w:rPr>
          <w:bCs/>
          <w:b/>
        </w:rPr>
        <w:t xml:space="preserve">Automotive Engineer</w:t>
      </w:r>
      <w:r>
        <w:t xml:space="preserve"> </w:t>
      </w:r>
      <w:r>
        <w:t xml:space="preserve">in this context operates at the intersection of several critical disciplines: mechanical engineering, electrical engineering, software development, and sustainability science. The primary goal is to design vehicles that are safe, efficient, reliable, and environmentally friendly. In</w:t>
      </w:r>
      <w:r>
        <w:t xml:space="preserve"> </w:t>
      </w:r>
      <w:r>
        <w:rPr>
          <w:bCs/>
          <w:b/>
        </w:rPr>
        <w:t xml:space="preserve">JAPAN KYOTO</w:t>
      </w:r>
      <w:r>
        <w:t xml:space="preserve">, there is an added layer of complexity due to the city’s strict preservation laws regarding its historic skyline and narrow streets.</w:t>
      </w:r>
    </w:p>
    <w:p>
      <w:pPr>
        <w:pStyle w:val="BodyText"/>
      </w:pPr>
      <w:r>
        <w:rPr>
          <w:bCs/>
          <w:b/>
        </w:rPr>
        <w:t xml:space="preserve">1. Electric Vehicle (EV) Development:</w:t>
      </w:r>
    </w:p>
    <w:p>
      <w:pPr>
        <w:pStyle w:val="BodyText"/>
      </w:pPr>
      <w:r>
        <w:t xml:space="preserve">Kyoto Prefecture has been aggressively promoting electric mobility as part of its environmental goals. An automotive engineer here may work on optimizing battery efficiency, charging infrastructure integration, or lightweight materials that extend range. The focus is often on quietness and smoothness—qualities that resonate with the serene atmosphere of Kyoto’s residential areas.</w:t>
      </w:r>
    </w:p>
    <w:p>
      <w:pPr>
        <w:pStyle w:val="BodyText"/>
      </w:pPr>
      <w:r>
        <w:rPr>
          <w:bCs/>
          <w:b/>
        </w:rPr>
        <w:t xml:space="preserve">2. Autonomous Driving Technology:</w:t>
      </w:r>
    </w:p>
    <w:p>
      <w:pPr>
        <w:pStyle w:val="BodyText"/>
      </w:pPr>
      <w:r>
        <w:t xml:space="preserve">Kyoto is home to several research centers and universities, including Kyoto University, which are leaders in AI and autonomous vehicle research. Engineers collaborate on developing self-driving systems that can navigate complex urban environments. The narrow lanes of Kyoto’s historic districts present a unique testing ground for advanced sensor fusion and decision-making algorithms.</w:t>
      </w:r>
    </w:p>
    <w:p>
      <w:pPr>
        <w:pStyle w:val="BodyText"/>
      </w:pPr>
      <w:r>
        <w:rPr>
          <w:bCs/>
          <w:b/>
        </w:rPr>
        <w:t xml:space="preserve">3. Sustainable Manufacturing:</w:t>
      </w:r>
    </w:p>
    <w:p>
      <w:pPr>
        <w:pStyle w:val="BodyText"/>
      </w:pPr>
      <w:r>
        <w:t xml:space="preserve">Sustainability is not just about the vehicle but also how it is made. Automotive engineers in</w:t>
      </w:r>
      <w:r>
        <w:t xml:space="preserve"> </w:t>
      </w:r>
      <w:r>
        <w:rPr>
          <w:bCs/>
          <w:b/>
        </w:rPr>
        <w:t xml:space="preserve">JAPAN KYOTO</w:t>
      </w:r>
      <w:r>
        <w:t xml:space="preserve"> </w:t>
      </w:r>
      <w:r>
        <w:t xml:space="preserve">work closely with production teams to minimize waste and energy consumption during manufacturing processes. This aligns with the Japanese principle of *Mottainai* (a sense of regret concerning waste). Every component is scrutinized for its lifecycle impact.</w:t>
      </w:r>
    </w:p>
    <w:bookmarkEnd w:id="21"/>
    <w:bookmarkStart w:id="22" w:name="X0ffd37784f1edea5d229ed3873e8292eededd6b"/>
    <w:p>
      <w:pPr>
        <w:pStyle w:val="Heading2"/>
      </w:pPr>
      <w:r>
        <w:t xml:space="preserve">The Unique Challenges and Opportunities in Kyoto</w:t>
      </w:r>
    </w:p>
    <w:p>
      <w:pPr>
        <w:pStyle w:val="FirstParagraph"/>
      </w:pPr>
      <w:r>
        <w:t xml:space="preserve">The presence of ancient temples and tourist-heavy zones means that noise pollution and air quality are paramount concerns. Automotive engineers must innovate solutions that reduce vibration, sound, and emissions. This has led to breakthroughs in electric motor acoustics (often described as a futuristic hum) and highly efficient exhaust systems for hybrid vehicles.</w:t>
      </w:r>
    </w:p>
    <w:p>
      <w:pPr>
        <w:pStyle w:val="BodyText"/>
      </w:pPr>
      <w:r>
        <w:t xml:space="preserve">Moreover, the aging population in Japan necessitates designs focused on accessibility. Engineers are tasked with creating vehicles that cater to elderly users, incorporating intuitive interfaces, easy entry/exit mechanisms, and enhanced safety features. This human-centric approach is a hallmark of Japanese engineering philosophy.</w:t>
      </w:r>
    </w:p>
    <w:bookmarkEnd w:id="22"/>
    <w:bookmarkStart w:id="23" w:name="X188d6d6a5d8e9093a12a007c0d35aafe58b5960"/>
    <w:p>
      <w:pPr>
        <w:pStyle w:val="Heading2"/>
      </w:pPr>
      <w:r>
        <w:t xml:space="preserve">Cultural Integration and Professional Life</w:t>
      </w:r>
    </w:p>
    <w:p>
      <w:pPr>
        <w:pStyle w:val="FirstParagraph"/>
      </w:pPr>
      <w:r>
        <w:t xml:space="preserve">Working as an</w:t>
      </w:r>
      <w:r>
        <w:t xml:space="preserve"> </w:t>
      </w:r>
      <w:r>
        <w:rPr>
          <w:bCs/>
          <w:b/>
        </w:rPr>
        <w:t xml:space="preserve">Automotive Engineer</w:t>
      </w:r>
      <w:r>
        <w:t xml:space="preserve"> </w:t>
      </w:r>
      <w:r>
        <w:t xml:space="preserve">in</w:t>
      </w:r>
      <w:r>
        <w:t xml:space="preserve"> </w:t>
      </w:r>
      <w:r>
        <w:rPr>
          <w:bCs/>
          <w:b/>
        </w:rPr>
        <w:t xml:space="preserve">JAPAN KYOTO</w:t>
      </w:r>
      <w:r>
        <w:t xml:space="preserve"> </w:t>
      </w:r>
      <w:r>
        <w:t xml:space="preserve">also involves navigating a work culture that emphasizes teamwork, humility, and continuous improvement (*Kaizen*). Long hours can be expected, especially during major product launches. However, the environment is deeply communal. Engineers often engage with local communities to understand their needs firsthand.</w:t>
      </w:r>
    </w:p>
    <w:p>
      <w:pPr>
        <w:pStyle w:val="BodyText"/>
      </w:pPr>
      <w:r>
        <w:t xml:space="preserve">The city’s natural beauty provides a refreshing balance to the high-pressure technical work. Many engineers find solace in visiting nearby Arashiyama Bamboo Grove or participating in tea ceremonies, which instills patience and mindfulness—traits that translate into meticulous engineering practices.</w:t>
      </w:r>
    </w:p>
    <w:bookmarkEnd w:id="23"/>
    <w:bookmarkStart w:id="24" w:name="conclusion"/>
    <w:p>
      <w:pPr>
        <w:pStyle w:val="Heading2"/>
      </w:pPr>
      <w:r>
        <w:t xml:space="preserve">Conclusion</w:t>
      </w:r>
    </w:p>
    <w:p>
      <w:pPr>
        <w:pStyle w:val="FirstParagraph"/>
      </w:pPr>
      <w:r>
        <w:t xml:space="preserve">In conclusion, the role of an automotive engineer in</w:t>
      </w:r>
      <w:r>
        <w:t xml:space="preserve"> </w:t>
      </w:r>
      <w:r>
        <w:rPr>
          <w:bCs/>
          <w:b/>
        </w:rPr>
        <w:t xml:space="preserve">JAPAN KYOTO</w:t>
      </w:r>
      <w:r>
        <w:t xml:space="preserve"> </w:t>
      </w:r>
      <w:r>
        <w:t xml:space="preserve">is multifaceted and profoundly impactful. It requires a blend of technical expertise, cultural sensitivity, and ethical responsibility. The city serves as a living laboratory where traditional Japanese values meet futuristic technology. As the world transitions toward sustainable and autonomous mobility, Kyoto stands at the forefront of this revolution.</w:t>
      </w:r>
    </w:p>
    <w:p>
      <w:pPr>
        <w:pStyle w:val="BodyText"/>
      </w:pPr>
      <w:r>
        <w:t xml:space="preserve">The automotive engineer here is not just a builder of machines but a steward of culture and environment. By integrating advanced engineering principles with the timeless wisdom of Kyoto, these professionals are shaping a future that is both technologically advanced and deeply humanistic. For aspiring engineers, understanding the unique context of</w:t>
      </w:r>
      <w:r>
        <w:t xml:space="preserve"> </w:t>
      </w:r>
      <w:r>
        <w:rPr>
          <w:bCs/>
          <w:b/>
        </w:rPr>
        <w:t xml:space="preserve">JAPAN KYOTO</w:t>
      </w:r>
      <w:r>
        <w:t xml:space="preserve"> </w:t>
      </w:r>
      <w:r>
        <w:t xml:space="preserve">offers invaluable insights into how technology can serve society harmoniously.</w:t>
      </w:r>
    </w:p>
    <w:p>
      <w:r>
        <w:pict>
          <v:rect style="width:0;height:1.5pt" o:hralign="center" o:hrstd="t" o:hr="t"/>
        </w:pict>
      </w:r>
    </w:p>
    <w:p>
      <w:pPr>
        <w:pStyle w:val="FirstParagraph"/>
      </w:pPr>
      <w:r>
        <w:rPr>
          <w:iCs/>
          <w:i/>
        </w:rPr>
        <w:t xml:space="preserve">This document highlights the intersection of engineering excellence and cultural heritage, emphasizing why Kyoto remains a pivotal location for automotive innovation in Japan.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An Automotive Engineer's Perspective in Japan, Kyoto</dc:title>
  <dc:creator/>
  <dc:language>en</dc:language>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