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6" w:name="X505a50a22ff42832591fffc2683de457fcb00b8"/>
    <w:p>
      <w:pPr>
        <w:pStyle w:val="Heading1"/>
      </w:pPr>
      <w:r>
        <w:t xml:space="preserve">The Evolving Role of the Automotive Engineer in Nepal Kathmandu</w:t>
      </w:r>
    </w:p>
    <w:p>
      <w:pPr>
        <w:pStyle w:val="FirstParagraph"/>
      </w:pPr>
      <w:r>
        <w:t xml:space="preserve">The landscape of transportation and engineering is undergoing a seismic shift globally, driven by technological advancements, environmental concerns, and changing consumer behaviors. Nowhere is this transformation more palpable than in</w:t>
      </w:r>
      <w:r>
        <w:t xml:space="preserve"> </w:t>
      </w:r>
      <w:r>
        <w:rPr>
          <w:bCs/>
          <w:b/>
        </w:rPr>
        <w:t xml:space="preserve">Nepal Kathmandu</w:t>
      </w:r>
      <w:r>
        <w:t xml:space="preserve">, the vibrant capital city that serves as the economic and cultural heart of Nepal. Within this dynamic urban ecosystem, the role of the</w:t>
      </w:r>
      <w:r>
        <w:t xml:space="preserve"> </w:t>
      </w:r>
      <w:r>
        <w:rPr>
          <w:bCs/>
          <w:b/>
        </w:rPr>
        <w:t xml:space="preserve">Automotive Engineer</w:t>
      </w:r>
      <w:r>
        <w:t xml:space="preserve"> </w:t>
      </w:r>
      <w:r>
        <w:t xml:space="preserve">has transitioned from a peripheral technical support function to a central pillar of infrastructure development, sustainability efforts, and industrial modernization. This essay explores the critical importance of automotive engineering in</w:t>
      </w:r>
      <w:r>
        <w:t xml:space="preserve"> </w:t>
      </w:r>
      <w:r>
        <w:rPr>
          <w:bCs/>
          <w:b/>
        </w:rPr>
        <w:t xml:space="preserve">Nepal Kathmandu</w:t>
      </w:r>
      <w:r>
        <w:t xml:space="preserve">, examining how these professionals are addressing unique geographical challenges, regulatory needs, and future mobility trends.</w:t>
      </w:r>
    </w:p>
    <w:bookmarkStart w:id="20" w:name="X1568bda69783c2055a1c1535fe41e12d298c320"/>
    <w:p>
      <w:pPr>
        <w:pStyle w:val="Heading2"/>
      </w:pPr>
      <w:r>
        <w:t xml:space="preserve">The Unique Geographical Challenges of Nepal Kathmandu</w:t>
      </w:r>
    </w:p>
    <w:p>
      <w:pPr>
        <w:pStyle w:val="FirstParagraph"/>
      </w:pPr>
      <w:r>
        <w:t xml:space="preserve">To understand the significance of the</w:t>
      </w:r>
      <w:r>
        <w:t xml:space="preserve"> </w:t>
      </w:r>
      <w:r>
        <w:rPr>
          <w:bCs/>
          <w:b/>
        </w:rPr>
        <w:t xml:space="preserve">Automotive Engineer</w:t>
      </w:r>
      <w:r>
        <w:t xml:space="preserve">, one must first appreciate the distinct topographical context of their workplace.</w:t>
      </w:r>
      <w:r>
        <w:t xml:space="preserve"> </w:t>
      </w:r>
      <w:r>
        <w:rPr>
          <w:bCs/>
          <w:b/>
        </w:rPr>
        <w:t xml:space="preserve">Nepal Kathmandu</w:t>
      </w:r>
      <w:r>
        <w:t xml:space="preserve"> </w:t>
      </w:r>
      <w:r>
        <w:t xml:space="preserve">is situated in a valley surrounded by steep hills and mountains, characterized by narrow, winding roads, unpredictable weather patterns during monsoon seasons, and frequent seismic activities. These geographical constraints pose immense challenges for vehicle performance and infrastructure durability. Standard vehicles designed for flat terrains or developed markets often struggle with the steep gradients and poor road surfaces typical of the region.</w:t>
      </w:r>
    </w:p>
    <w:p>
      <w:pPr>
        <w:pStyle w:val="BodyText"/>
      </w:pPr>
      <w:r>
        <w:t xml:space="preserve">This is where the</w:t>
      </w:r>
      <w:r>
        <w:t xml:space="preserve"> </w:t>
      </w:r>
      <w:r>
        <w:rPr>
          <w:bCs/>
          <w:b/>
        </w:rPr>
        <w:t xml:space="preserve">Automotive Engineer</w:t>
      </w:r>
      <w:r>
        <w:t xml:space="preserve"> </w:t>
      </w:r>
      <w:r>
        <w:t xml:space="preserve">plays a pivotal role. They are responsible for analyzing how vehicles perform under these specific conditions. This involves selecting or designing suspension systems that can absorb shocks from rough roads, optimizing engine torque for steep inclines, and ensuring braking systems are reliable in wet conditions. In</w:t>
      </w:r>
      <w:r>
        <w:t xml:space="preserve"> </w:t>
      </w:r>
      <w:r>
        <w:rPr>
          <w:bCs/>
          <w:b/>
        </w:rPr>
        <w:t xml:space="preserve">Nepal Kathmandu</w:t>
      </w:r>
      <w:r>
        <w:t xml:space="preserve">, an automotive engineer is not merely concerned with aesthetics or speed; they are focused on resilience, safety, and reliability. Their expertise ensures that the vehicles circulating in the capital city—ranging from heavy-duty buses to private jeeps—are fit for purpose in one of the most challenging driving environments in South Asia.</w:t>
      </w:r>
    </w:p>
    <w:bookmarkEnd w:id="20"/>
    <w:bookmarkStart w:id="21" w:name="Xa8d7252e70b7e6eddfecda7a36ceb1a14789387"/>
    <w:p>
      <w:pPr>
        <w:pStyle w:val="Heading2"/>
      </w:pPr>
      <w:r>
        <w:t xml:space="preserve">Addressing Pollution and Environmental Sustainability</w:t>
      </w:r>
    </w:p>
    <w:p>
      <w:pPr>
        <w:pStyle w:val="FirstParagraph"/>
      </w:pPr>
      <w:r>
        <w:t xml:space="preserve">Kathmandu is notoriously known for its air quality issues, often ranking among the most polluted cities in the world. The dense traffic congestion, combined with older vehicle fleets and topographical factors that trap pollutants, creates a public health crisis. The role of the</w:t>
      </w:r>
      <w:r>
        <w:t xml:space="preserve"> </w:t>
      </w:r>
      <w:r>
        <w:rPr>
          <w:bCs/>
          <w:b/>
        </w:rPr>
        <w:t xml:space="preserve">Automotive Engineer</w:t>
      </w:r>
      <w:r>
        <w:t xml:space="preserve"> </w:t>
      </w:r>
      <w:r>
        <w:t xml:space="preserve">in mitigating this issue cannot be overstated. As</w:t>
      </w:r>
      <w:r>
        <w:t xml:space="preserve"> </w:t>
      </w:r>
      <w:r>
        <w:rPr>
          <w:bCs/>
          <w:b/>
        </w:rPr>
        <w:t xml:space="preserve">Nepal Kathmandu</w:t>
      </w:r>
      <w:r>
        <w:t xml:space="preserve"> </w:t>
      </w:r>
      <w:r>
        <w:t xml:space="preserve">strives to meet international environmental standards and improve the livability of its capital, engineers are at the forefront of implementing cleaner technologies.</w:t>
      </w:r>
    </w:p>
    <w:p>
      <w:pPr>
        <w:pStyle w:val="BodyText"/>
      </w:pPr>
      <w:r>
        <w:t xml:space="preserve">This involves several key areas. First, there is the adaptation and maintenance of emission control systems in existing internal combustion engine vehicles. Many</w:t>
      </w:r>
      <w:r>
        <w:t xml:space="preserve"> </w:t>
      </w:r>
      <w:r>
        <w:rPr>
          <w:bCs/>
          <w:b/>
        </w:rPr>
        <w:t xml:space="preserve">Automotive Engineers</w:t>
      </w:r>
      <w:r>
        <w:t xml:space="preserve"> </w:t>
      </w:r>
      <w:r>
        <w:t xml:space="preserve">in</w:t>
      </w:r>
      <w:r>
        <w:t xml:space="preserve"> </w:t>
      </w:r>
      <w:r>
        <w:rPr>
          <w:bCs/>
          <w:b/>
        </w:rPr>
        <w:t xml:space="preserve">Nepal Kathmandu</w:t>
      </w:r>
      <w:r>
        <w:t xml:space="preserve"> </w:t>
      </w:r>
      <w:r>
        <w:t xml:space="preserve">work on retrofitting older buses and taxis with catalytic converters or upgrading fuel injection systems to reduce particulate matter emissions. Second, there is the push towards electric mobility. With Nepal’s abundant hydroelectric potential, the transition to electric vehicles (EVs) presents a unique opportunity for sustainable transport.</w:t>
      </w:r>
      <w:r>
        <w:t xml:space="preserve"> </w:t>
      </w:r>
      <w:r>
        <w:rPr>
          <w:bCs/>
          <w:b/>
        </w:rPr>
        <w:t xml:space="preserve">Automotive Engineers</w:t>
      </w:r>
      <w:r>
        <w:t xml:space="preserve"> </w:t>
      </w:r>
      <w:r>
        <w:t xml:space="preserve">are essential in developing charging infrastructure, ensuring battery safety standards, and adapting local vehicles to run on electricity. They bridge the gap between policy goals set by the government of Nepal and the technical reality of implementation on the ground.</w:t>
      </w:r>
    </w:p>
    <w:bookmarkEnd w:id="21"/>
    <w:bookmarkStart w:id="22" w:name="X34d91627f241b862dcb189b7431644f20f8539c"/>
    <w:p>
      <w:pPr>
        <w:pStyle w:val="Heading2"/>
      </w:pPr>
      <w:r>
        <w:t xml:space="preserve">Traffic Management and Urban Infrastructure Integration</w:t>
      </w:r>
    </w:p>
    <w:p>
      <w:pPr>
        <w:pStyle w:val="FirstParagraph"/>
      </w:pPr>
      <w:r>
        <w:t xml:space="preserve">The urban fabric of</w:t>
      </w:r>
      <w:r>
        <w:t xml:space="preserve"> </w:t>
      </w:r>
      <w:r>
        <w:rPr>
          <w:bCs/>
          <w:b/>
        </w:rPr>
        <w:t xml:space="preserve">Nepal Kathmandu</w:t>
      </w:r>
      <w:r>
        <w:t xml:space="preserve"> </w:t>
      </w:r>
      <w:r>
        <w:t xml:space="preserve">is undergoing rapid expansion, yet road infrastructure often lags behind vehicle ownership rates. This mismatch leads to chronic congestion and safety hazards. The modern</w:t>
      </w:r>
      <w:r>
        <w:t xml:space="preserve"> </w:t>
      </w:r>
      <w:r>
        <w:rPr>
          <w:bCs/>
          <w:b/>
        </w:rPr>
        <w:t xml:space="preserve">Automotive Engineer</w:t>
      </w:r>
      <w:r>
        <w:t xml:space="preserve"> </w:t>
      </w:r>
      <w:r>
        <w:t xml:space="preserve">in this context extends their role beyond the vehicle itself to include intelligent transport systems (ITS). In</w:t>
      </w:r>
      <w:r>
        <w:t xml:space="preserve"> </w:t>
      </w:r>
      <w:r>
        <w:rPr>
          <w:bCs/>
          <w:b/>
        </w:rPr>
        <w:t xml:space="preserve">Nepal Kathmandu</w:t>
      </w:r>
      <w:r>
        <w:t xml:space="preserve">, engineers are increasingly involved in traffic management solutions, such as smart signaling systems and route optimization algorithms.</w:t>
      </w:r>
    </w:p>
    <w:p>
      <w:pPr>
        <w:pStyle w:val="BodyText"/>
      </w:pPr>
      <w:r>
        <w:t xml:space="preserve">Furthermore, as public transport becomes a priority for sustainable urban planning, automotive engineers contribute to the design of mass transit vehicles suitable for narrow streets. This includes mini-buses or electric shuttles that can navigate the dense urban core of Kathmandu efficiently. The collaboration between automotive engineering and civil engineering is crucial in</w:t>
      </w:r>
      <w:r>
        <w:t xml:space="preserve"> </w:t>
      </w:r>
      <w:r>
        <w:rPr>
          <w:bCs/>
          <w:b/>
        </w:rPr>
        <w:t xml:space="preserve">Nepal Kathmandu</w:t>
      </w:r>
      <w:r>
        <w:t xml:space="preserve">. Engineers must ensure that vehicles are compatible with existing infrastructure, suggesting modifications to road design based on vehicle dynamics data collected locally.</w:t>
      </w:r>
    </w:p>
    <w:bookmarkEnd w:id="22"/>
    <w:bookmarkStart w:id="23" w:name="X421af7aa5409526ee11e655ac232741032162b4"/>
    <w:p>
      <w:pPr>
        <w:pStyle w:val="Heading2"/>
      </w:pPr>
      <w:r>
        <w:t xml:space="preserve">Economic Growth and Local Manufacturing Potential</w:t>
      </w:r>
    </w:p>
    <w:p>
      <w:pPr>
        <w:pStyle w:val="FirstParagraph"/>
      </w:pPr>
      <w:r>
        <w:t xml:space="preserve">Beyond technical maintenance and environmental concerns, the profession of automotive engineering holds significant economic potential for</w:t>
      </w:r>
      <w:r>
        <w:t xml:space="preserve"> </w:t>
      </w:r>
      <w:r>
        <w:rPr>
          <w:bCs/>
          <w:b/>
        </w:rPr>
        <w:t xml:space="preserve">Nepal Kathmandu</w:t>
      </w:r>
      <w:r>
        <w:t xml:space="preserve">. Currently, Nepal relies heavily on imported vehicles. However, there is a growing aspiration to develop local assembly or manufacturing capabilities to boost the domestic economy and create skilled jobs. The</w:t>
      </w:r>
      <w:r>
        <w:t xml:space="preserve"> </w:t>
      </w:r>
      <w:r>
        <w:rPr>
          <w:bCs/>
          <w:b/>
        </w:rPr>
        <w:t xml:space="preserve">Automotive Engineer</w:t>
      </w:r>
      <w:r>
        <w:t xml:space="preserve"> </w:t>
      </w:r>
      <w:r>
        <w:t xml:space="preserve">is the key driver of this industrial growth.</w:t>
      </w:r>
    </w:p>
    <w:p>
      <w:pPr>
        <w:pStyle w:val="BodyText"/>
      </w:pPr>
      <w:r>
        <w:t xml:space="preserve">In</w:t>
      </w:r>
      <w:r>
        <w:t xml:space="preserve"> </w:t>
      </w:r>
      <w:r>
        <w:rPr>
          <w:bCs/>
          <w:b/>
        </w:rPr>
        <w:t xml:space="preserve">Nepal Kathmandu</w:t>
      </w:r>
      <w:r>
        <w:t xml:space="preserve">, automotive engineers are increasingly finding roles in quality control, supply chain logistics, and after-sales service management for both international brands and local dealerships. As the government promotes entrepreneurship and industrialization, these professionals provide the technical expertise required to set up assembly plants or specialized repair centers. By retaining talent locally rather than seeking opportunities abroad,</w:t>
      </w:r>
      <w:r>
        <w:t xml:space="preserve"> </w:t>
      </w:r>
      <w:r>
        <w:rPr>
          <w:bCs/>
          <w:b/>
        </w:rPr>
        <w:t xml:space="preserve">Automotive Engineers</w:t>
      </w:r>
      <w:r>
        <w:t xml:space="preserve"> </w:t>
      </w:r>
      <w:r>
        <w:t xml:space="preserve">contribute directly to the economic stability and technological advancement of</w:t>
      </w:r>
      <w:r>
        <w:t xml:space="preserve"> </w:t>
      </w:r>
      <w:r>
        <w:rPr>
          <w:bCs/>
          <w:b/>
        </w:rPr>
        <w:t xml:space="preserve">Nepal Kathmandu</w:t>
      </w:r>
      <w:r>
        <w:t xml:space="preserve">.</w:t>
      </w:r>
    </w:p>
    <w:bookmarkEnd w:id="23"/>
    <w:bookmarkStart w:id="24" w:name="X5c8d13c2537c613b08fce6743d343406aa26fb2"/>
    <w:p>
      <w:pPr>
        <w:pStyle w:val="Heading2"/>
      </w:pPr>
      <w:r>
        <w:t xml:space="preserve">The Future Outlook for Automotive Engineering in Nepal Kathmandu</w:t>
      </w:r>
    </w:p>
    <w:p>
      <w:pPr>
        <w:pStyle w:val="FirstParagraph"/>
      </w:pPr>
      <w:r>
        <w:t xml:space="preserve">Looking ahead, the demand for skilled automotive engineers in</w:t>
      </w:r>
      <w:r>
        <w:t xml:space="preserve"> </w:t>
      </w:r>
      <w:r>
        <w:rPr>
          <w:bCs/>
          <w:b/>
        </w:rPr>
        <w:t xml:space="preserve">Nepal Kathmandu</w:t>
      </w:r>
      <w:r>
        <w:t xml:space="preserve"> </w:t>
      </w:r>
      <w:r>
        <w:t xml:space="preserve">is poised to grow exponentially. The integration of autonomous driving technologies may seem distant given current infrastructure limitations, but the foundational steps—such as data collection, sensor calibration, and traffic simulation—are already beginning. Moreover, as</w:t>
      </w:r>
      <w:r>
        <w:t xml:space="preserve"> </w:t>
      </w:r>
      <w:r>
        <w:rPr>
          <w:bCs/>
          <w:b/>
        </w:rPr>
        <w:t xml:space="preserve">Nepal Kathmandu</w:t>
      </w:r>
      <w:r>
        <w:t xml:space="preserve"> </w:t>
      </w:r>
      <w:r>
        <w:t xml:space="preserve">continues to urbanize, the need for specialized logistics vehicles for mountainous terrain will remain high.</w:t>
      </w:r>
    </w:p>
    <w:p>
      <w:pPr>
        <w:pStyle w:val="BodyText"/>
      </w:pPr>
      <w:r>
        <w:t xml:space="preserve">Educational institutions in Nepal are also recognizing this trend, with engineering curriculums evolving to include more practical applications relevant to the local context. This shift ensures that future graduates are not just theoretically knowledgeable but are prepared to tackle the specific hurdles of working in</w:t>
      </w:r>
      <w:r>
        <w:t xml:space="preserve"> </w:t>
      </w:r>
      <w:r>
        <w:rPr>
          <w:bCs/>
          <w:b/>
        </w:rPr>
        <w:t xml:space="preserve">Nepal Kathmandu</w:t>
      </w:r>
      <w:r>
        <w:t xml:space="preserve">. The collaboration between academia, industry, and government will be vital in shaping a robust ecosystem for automotive engineering.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is a multifaceted professional who serves as the backbone of transportation modernization in</w:t>
      </w:r>
      <w:r>
        <w:t xml:space="preserve"> </w:t>
      </w:r>
      <w:r>
        <w:rPr>
          <w:bCs/>
          <w:b/>
        </w:rPr>
        <w:t xml:space="preserve">Nepal Kathmandu</w:t>
      </w:r>
      <w:r>
        <w:t xml:space="preserve">. From ensuring vehicle safety on treacherous mountain roads to leading the charge against air pollution through electrification and emission controls, their contributions are indispensable. As</w:t>
      </w:r>
      <w:r>
        <w:t xml:space="preserve"> </w:t>
      </w:r>
      <w:r>
        <w:rPr>
          <w:bCs/>
          <w:b/>
        </w:rPr>
        <w:t xml:space="preserve">Nepal Kathmandu</w:t>
      </w:r>
      <w:r>
        <w:t xml:space="preserve"> </w:t>
      </w:r>
      <w:r>
        <w:t xml:space="preserve">continues to evolve into a smarter, greener, and more connected city, the role of these engineers will expand beyond traditional mechanics to encompass data science, sustainable design, and urban planning integration. Investing in this profession is not just an investment in technology; it is an investment in the health, economy, and future mobility of the people of</w:t>
      </w:r>
      <w:r>
        <w:t xml:space="preserve"> </w:t>
      </w:r>
      <w:r>
        <w:rPr>
          <w:bCs/>
          <w:b/>
        </w:rPr>
        <w:t xml:space="preserve">Nepal Kathmandu</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Nepal Kathmandu</dc:title>
  <dc:creator/>
  <dc:language>en</dc:language>
  <cp:keywords/>
  <dcterms:created xsi:type="dcterms:W3CDTF">2026-07-29T17:32:45Z</dcterms:created>
  <dcterms:modified xsi:type="dcterms:W3CDTF">2026-07-29T17:32:45Z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