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Philippines</w:t>
      </w:r>
      <w:r>
        <w:t xml:space="preserve"> </w:t>
      </w:r>
      <w:r>
        <w:t xml:space="preserve">Manila</w:t>
      </w:r>
    </w:p>
    <w:bookmarkStart w:id="20" w:name="X78d1c020c94ce40139e78e37460f880ed87b147"/>
    <w:p>
      <w:pPr>
        <w:pStyle w:val="Heading1"/>
      </w:pPr>
      <w:r>
        <w:t xml:space="preserve">The Role and Future of the Automotive Engineer in Philippines Manila</w:t>
      </w:r>
    </w:p>
    <w:p>
      <w:pPr>
        <w:pStyle w:val="FirstParagraph"/>
      </w:pPr>
      <w:r>
        <w:t xml:space="preserve">The automotive industry stands as one of the most dynamic and transformative sectors in global manufacturing. Within this vast landscape, the</w:t>
      </w:r>
      <w:r>
        <w:t xml:space="preserve"> </w:t>
      </w:r>
      <w:r>
        <w:rPr>
          <w:bCs/>
          <w:b/>
        </w:rPr>
        <w:t xml:space="preserve">Automotive Engineer</w:t>
      </w:r>
      <w:r>
        <w:t xml:space="preserve"> </w:t>
      </w:r>
      <w:r>
        <w:t xml:space="preserve">serves as the pivotal figure responsible for designing, developing, testing, and overseeing the production of vehicles and their components. While this profession is recognized worldwide for its technical rigor and innovation demands, its specific application within</w:t>
      </w:r>
      <w:r>
        <w:t xml:space="preserve"> </w:t>
      </w:r>
      <w:r>
        <w:rPr>
          <w:bCs/>
          <w:b/>
        </w:rPr>
        <w:t xml:space="preserve">Philippines Manila</w:t>
      </w:r>
      <w:r>
        <w:t xml:space="preserve">Automotive Engineer operates within</w:t>
      </w:r>
      <w:r>
        <w:t xml:space="preserve"> </w:t>
      </w:r>
      <w:r>
        <w:rPr>
          <w:bCs/>
          <w:b/>
        </w:rPr>
        <w:t xml:space="preserve">Philippines Manila</w:t>
      </w:r>
      <w:r>
        <w:t xml:space="preserve">, examining the intersection of technological advancement, local infrastructure constraints, and sustainable development goals.</w:t>
      </w:r>
    </w:p>
    <w:p>
      <w:pPr>
        <w:pStyle w:val="BodyText"/>
      </w:pPr>
      <w:r>
        <w:t xml:space="preserve">To understand the significance of this profession in</w:t>
      </w:r>
      <w:r>
        <w:t xml:space="preserve"> </w:t>
      </w:r>
      <w:r>
        <w:rPr>
          <w:bCs/>
          <w:b/>
        </w:rPr>
        <w:t xml:space="preserve">Philippines Manila</w:t>
      </w:r>
      <w:r>
        <w:t xml:space="preserve">, one must first appreciate the geographical and economic context. The National Capital Region is characterized by dense population centers, complex logistics networks, and a heavy reliance on road transportation. Consequently, an</w:t>
      </w:r>
      <w:r>
        <w:t xml:space="preserve"> </w:t>
      </w:r>
      <w:r>
        <w:rPr>
          <w:bCs/>
          <w:b/>
        </w:rPr>
        <w:t xml:space="preserve">Automotive Engineer</w:t>
      </w:r>
      <w:r>
        <w:t xml:space="preserve"> </w:t>
      </w:r>
      <w:r>
        <w:t xml:space="preserve">working in this locale cannot simply apply generic global standards; they must tailor their engineering solutions to fit the realities of local roads, climate conditions, and consumer behavior. For instance vehicles deployed in Manila must be resilient to extreme heat and humidity while maintaining fuel efficiency amidst stop-and-go traffic patterns. The</w:t>
      </w:r>
      <w:r>
        <w:t xml:space="preserve"> </w:t>
      </w:r>
      <w:r>
        <w:rPr>
          <w:bCs/>
          <w:b/>
        </w:rPr>
        <w:t xml:space="preserve">Automotive Engineer</w:t>
      </w:r>
      <w:r>
        <w:t xml:space="preserve"> </w:t>
      </w:r>
      <w:r>
        <w:t xml:space="preserve">is tasked with optimizing engine performance, suspension systems, and aerodynamics specifically for these environmental factors.</w:t>
      </w:r>
    </w:p>
    <w:p>
      <w:pPr>
        <w:pStyle w:val="BodyText"/>
      </w:pPr>
      <w:r>
        <w:t xml:space="preserve">Furthermore, the push toward sustainability has brought a new dimension to the work of every</w:t>
      </w:r>
      <w:r>
        <w:t xml:space="preserve"> </w:t>
      </w:r>
      <w:r>
        <w:rPr>
          <w:bCs/>
          <w:b/>
        </w:rPr>
        <w:t xml:space="preserve">Automotive Engineer</w:t>
      </w:r>
      <w:r>
        <w:t xml:space="preserve">. In</w:t>
      </w:r>
      <w:r>
        <w:t xml:space="preserve"> </w:t>
      </w:r>
      <w:r>
        <w:rPr>
          <w:bCs/>
          <w:b/>
        </w:rPr>
        <w:t xml:space="preserve">Philippines Manila</w:t>
      </w:r>
      <w:r>
        <w:t xml:space="preserve">, air quality is a major public health concern due to vehicular emissions. Therefore, modern automotive engineering in this region is heavily focused on clean energy solutions. The transition from internal combustion engines to electric vehicles (EVs) and hybrid technologies requires specialized knowledge that an</w:t>
      </w:r>
      <w:r>
        <w:t xml:space="preserve"> </w:t>
      </w:r>
      <w:r>
        <w:rPr>
          <w:bCs/>
          <w:b/>
        </w:rPr>
        <w:t xml:space="preserve">Automotive Engineer</w:t>
      </w:r>
      <w:r>
        <w:t xml:space="preserve"> </w:t>
      </w:r>
      <w:r>
        <w:t xml:space="preserve">must acquire and implement. This involves designing battery management systems that can withstand tropical temperatures, developing regenerative braking systems suitable for urban driving cycles, and ensuring that charging infrastructure is compatible with the existing power grid capabilities of the country.</w:t>
      </w:r>
    </w:p>
    <w:p>
      <w:pPr>
        <w:pStyle w:val="BodyText"/>
      </w:pPr>
      <w:r>
        <w:t xml:space="preserve">Education and professional development play a crucial role in preparing engineers for this specific market. In</w:t>
      </w:r>
      <w:r>
        <w:t xml:space="preserve"> </w:t>
      </w:r>
      <w:r>
        <w:rPr>
          <w:bCs/>
          <w:b/>
        </w:rPr>
        <w:t xml:space="preserve">Philippines Manila</w:t>
      </w:r>
      <w:r>
        <w:t xml:space="preserve">, top engineering institutions provide rigorous curricula that blend theoretical mechanics with practical software applications such as Computer-Aided Design (CAD) and Finite Element Analysis (FEA). However, an effective</w:t>
      </w:r>
      <w:r>
        <w:t xml:space="preserve"> </w:t>
      </w:r>
      <w:r>
        <w:rPr>
          <w:bCs/>
          <w:b/>
        </w:rPr>
        <w:t xml:space="preserve">Automotive Engineer</w:t>
      </w:r>
      <w:r>
        <w:t xml:space="preserve"> </w:t>
      </w:r>
      <w:r>
        <w:t xml:space="preserve">must go beyond the classroom. They must engage in continuous learning to keep pace with rapid technological shifts, including autonomous driving technologies and connected car ecosystems. In the context of</w:t>
      </w:r>
      <w:r>
        <w:t xml:space="preserve"> </w:t>
      </w:r>
      <w:r>
        <w:rPr>
          <w:bCs/>
          <w:b/>
        </w:rPr>
        <w:t xml:space="preserve">Philippines Manila</w:t>
      </w:r>
      <w:r>
        <w:t xml:space="preserve">, where smart city initiatives are being piloted, there is a growing demand for engineers who can integrate vehicle-to-infrastructure (V2I) communication systems. This allows vehicles to "talk" to traffic lights and road sensors, potentially reducing congestion and improving safety in one of Asia’s most congested cities.</w:t>
      </w:r>
    </w:p>
    <w:p>
      <w:pPr>
        <w:pStyle w:val="BodyText"/>
      </w:pPr>
      <w:r>
        <w:t xml:space="preserve">The manufacturing aspect of the industry also highlights the importance of the</w:t>
      </w:r>
      <w:r>
        <w:t xml:space="preserve"> </w:t>
      </w:r>
      <w:r>
        <w:rPr>
          <w:bCs/>
          <w:b/>
        </w:rPr>
        <w:t xml:space="preserve">Automotive Engineer</w:t>
      </w:r>
      <w:r>
        <w:t xml:space="preserve"> </w:t>
      </w:r>
      <w:r>
        <w:t xml:space="preserve">in</w:t>
      </w:r>
      <w:r>
        <w:t xml:space="preserve"> </w:t>
      </w:r>
      <w:r>
        <w:rPr>
          <w:bCs/>
          <w:b/>
        </w:rPr>
        <w:t xml:space="preserve">Philippines Manila</w:t>
      </w:r>
      <w:r>
        <w:t xml:space="preserve">. While large-scale assembly plants are often located in industrial zones surrounding Metro Manila, many supply chain and component manufacturing operations are situated within or near the capital. Here, an</w:t>
      </w:r>
    </w:p>
    <w:p>
      <w:pPr>
        <w:pStyle w:val="BodyText"/>
      </w:pPr>
      <w:r>
        <w:t xml:space="preserve">Automotive Engineer is responsible for quality control, production line optimization, and supply chain logistics. Given the archipelagic nature of the country, efficient logistics are paramount. An engineer must design components that are not only durable but also easy to transport across islands if necessary. Moreover, as local industries seek to reduce dependency on imports for certain parts, local engineering firms in</w:t>
      </w:r>
      <w:r>
        <w:t xml:space="preserve"> </w:t>
      </w:r>
      <w:r>
        <w:rPr>
          <w:bCs/>
          <w:b/>
        </w:rPr>
        <w:t xml:space="preserve">Philippines Manila</w:t>
      </w:r>
      <w:r>
        <w:t xml:space="preserve"> </w:t>
      </w:r>
      <w:r>
        <w:t xml:space="preserve">are increasingly involved in the R&amp;D of localized automotive components, requiring engineers who understand both global standards and local material availability.</w:t>
      </w:r>
    </w:p>
    <w:p>
      <w:pPr>
        <w:pStyle w:val="BodyText"/>
      </w:pPr>
      <w:r>
        <w:t xml:space="preserve">Safety is another paramount concern for an</w:t>
      </w:r>
      <w:r>
        <w:t xml:space="preserve"> </w:t>
      </w:r>
      <w:r>
        <w:rPr>
          <w:bCs/>
          <w:b/>
        </w:rPr>
        <w:t xml:space="preserve">Automotive Engineer</w:t>
      </w:r>
      <w:r>
        <w:t xml:space="preserve"> </w:t>
      </w:r>
      <w:r>
        <w:t xml:space="preserve">operating in</w:t>
      </w:r>
      <w:r>
        <w:t xml:space="preserve"> </w:t>
      </w:r>
      <w:r>
        <w:rPr>
          <w:bCs/>
          <w:b/>
        </w:rPr>
        <w:t xml:space="preserve">Philippines Manila</w:t>
      </w:r>
      <w:r>
        <w:t xml:space="preserve">. The high density of mixed traffic—comprising jeepneys, tricycles, buses, private cars, and motorcycles—creates a hazardous environment. Engineers must design vehicles with robust safety features that protect occupants and pedestrians alike. This includes advanced driver-assistance systems (ADAS) such as collision avoidance sensors and lane-departure warnings. In the Philippine context, these technologies must be calibrated to detect smaller vehicles like motorbikes, which are prevalent in local traffic but often difficult for standard sensors to identify. Thus, the</w:t>
      </w:r>
      <w:r>
        <w:t xml:space="preserve"> </w:t>
      </w:r>
      <w:r>
        <w:rPr>
          <w:bCs/>
          <w:b/>
        </w:rPr>
        <w:t xml:space="preserve">Automotive Engineer</w:t>
      </w:r>
      <w:r>
        <w:t xml:space="preserve"> </w:t>
      </w:r>
      <w:r>
        <w:t xml:space="preserve">plays a direct role in saving lives by engineering solutions that adapt to local traffic dynamics.</w:t>
      </w:r>
    </w:p>
    <w:p>
      <w:pPr>
        <w:pStyle w:val="BodyText"/>
      </w:pPr>
      <w:r>
        <w:t xml:space="preserve">In addition to technical skills, cultural competence is essential for an</w:t>
      </w:r>
    </w:p>
    <w:p>
      <w:pPr>
        <w:pStyle w:val="BodyText"/>
      </w:pPr>
      <w:r>
        <w:t xml:space="preserve">Automotive Engineer in</w:t>
      </w:r>
      <w:r>
        <w:t xml:space="preserve"> </w:t>
      </w:r>
      <w:r>
        <w:rPr>
          <w:bCs/>
          <w:b/>
        </w:rPr>
        <w:t xml:space="preserve">Philippines Manila</w:t>
      </w:r>
      <w:r>
        <w:t xml:space="preserve">. The automotive market here is driven by consumer preferences that value affordability, durability, and resale value. Engineers must collaborate closely with marketing teams and end-users to ensure that their designs meet these expectations. For example, the popularity of compact SUVs in Manila reflects a need for higher ground clearance due to occasional flooding in certain areas—a direct result of engineering insight into local geographical challenges. Understanding these nuances allows the</w:t>
      </w:r>
      <w:r>
        <w:t xml:space="preserve"> </w:t>
      </w:r>
      <w:r>
        <w:rPr>
          <w:bCs/>
          <w:b/>
        </w:rPr>
        <w:t xml:space="preserve">Automotive Engineer</w:t>
      </w:r>
      <w:r>
        <w:t xml:space="preserve"> </w:t>
      </w:r>
      <w:r>
        <w:t xml:space="preserve">to create products that are not just technically superior but also commercially viable and culturally relevant.</w:t>
      </w:r>
    </w:p>
    <w:p>
      <w:pPr>
        <w:pStyle w:val="BodyText"/>
      </w:pPr>
      <w:r>
        <w:t xml:space="preserve">The future of the automotive industry in</w:t>
      </w:r>
      <w:r>
        <w:t xml:space="preserve"> </w:t>
      </w:r>
      <w:r>
        <w:rPr>
          <w:bCs/>
          <w:b/>
        </w:rPr>
        <w:t xml:space="preserve">Philippines Manila</w:t>
      </w:r>
      <w:r>
        <w:t xml:space="preserve"> </w:t>
      </w:r>
      <w:r>
        <w:t xml:space="preserve">looks promising yet demanding. With government policies supporting green energy adoption and urban mobility improvements, the role of the</w:t>
      </w:r>
    </w:p>
    <w:p>
      <w:pPr>
        <w:pStyle w:val="BodyText"/>
      </w:pPr>
      <w:r>
        <w:t xml:space="preserve">Automotive Engineer will expand beyond traditional vehicle design. They will become integral to urban planning, smart transportation systems, and sustainable manufacturing practices. Collaboration between academia, industry players in</w:t>
      </w:r>
      <w:r>
        <w:t xml:space="preserve"> </w:t>
      </w:r>
      <w:r>
        <w:rPr>
          <w:bCs/>
          <w:b/>
        </w:rPr>
        <w:t xml:space="preserve">Philippines Manila</w:t>
      </w:r>
      <w:r>
        <w:t xml:space="preserve">, and government bodies will be key to fostering innovation. Initiatives such as hackathons, research partnerships with universities in Metro Manila, and internships for students are helping build a pipeline of talented engineers ready to tackle these future challenges.</w:t>
      </w:r>
    </w:p>
    <w:p>
      <w:pPr>
        <w:pStyle w:val="BodyText"/>
      </w:pPr>
      <w:r>
        <w:t xml:space="preserve">In conclusion, the</w:t>
      </w:r>
      <w:r>
        <w:t xml:space="preserve"> </w:t>
      </w:r>
      <w:r>
        <w:rPr>
          <w:bCs/>
          <w:b/>
        </w:rPr>
        <w:t xml:space="preserve">Automotive Engineer</w:t>
      </w:r>
      <w:r>
        <w:t xml:space="preserve"> </w:t>
      </w:r>
      <w:r>
        <w:t xml:space="preserve">is not merely a technical specialist but a vital agent of change within</w:t>
      </w:r>
      <w:r>
        <w:t xml:space="preserve"> </w:t>
      </w:r>
      <w:r>
        <w:rPr>
          <w:bCs/>
          <w:b/>
        </w:rPr>
        <w:t xml:space="preserve">Philippines Manila</w:t>
      </w:r>
      <w:r>
        <w:t xml:space="preserve">. They bridge the gap between global technological advancements and local realities, addressing issues ranging from traffic congestion and pollution to safety and economic development. As the city continues to grow, their expertise will be indispensable in shaping a mobility ecosystem that is efficient, sustainable, and inclusive. By focusing on localized solutions while adhering to international standards, automotive engineers in</w:t>
      </w:r>
      <w:r>
        <w:t xml:space="preserve"> </w:t>
      </w:r>
      <w:r>
        <w:rPr>
          <w:bCs/>
          <w:b/>
        </w:rPr>
        <w:t xml:space="preserve">Philippines Manila</w:t>
      </w:r>
      <w:r>
        <w:t xml:space="preserve"> </w:t>
      </w:r>
      <w:r>
        <w:t xml:space="preserve">are paving the way for a smarter, cleaner future for the nation’s capital.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the Automotive Engineer in Philippines Manila</dc:title>
  <dc:creator/>
  <cp:keywords/>
  <dcterms:created xsi:type="dcterms:W3CDTF">2026-07-29T07:41:50Z</dcterms:created>
  <dcterms:modified xsi:type="dcterms:W3CDTF">2026-07-29T07:41:50Z</dcterms:modified>
</cp:coreProperties>
</file>

<file path=docProps/custom.xml><?xml version="1.0" encoding="utf-8"?>
<Properties xmlns="http://schemas.openxmlformats.org/officeDocument/2006/custom-properties" xmlns:vt="http://schemas.openxmlformats.org/officeDocument/2006/docPropsVTypes"/>
</file>