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540affa2b5a20672d1dd3fff9d1e76ee94240a"/>
    <w:p>
      <w:pPr>
        <w:pStyle w:val="Heading1"/>
      </w:pPr>
      <w:r>
        <w:t xml:space="preserve">The Pivotal Role of the Automotive Engineer in United Arab Emirates Abu Dhabi</w:t>
      </w:r>
    </w:p>
    <w:p>
      <w:pPr>
        <w:pStyle w:val="FirstParagraph"/>
      </w:pPr>
      <w:r>
        <w:t xml:space="preserve">The automotive industry stands as a cornerstone of modern industrial development, serving not merely as a sector for manufacturing vehicles but as a critical driver of economic diversification, technological innovation, and sustainable infrastructure. Within the dynamic landscape of</w:t>
      </w:r>
      <w:r>
        <w:t xml:space="preserve"> </w:t>
      </w:r>
      <w:r>
        <w:rPr>
          <w:bCs/>
          <w:b/>
        </w:rPr>
        <w:t xml:space="preserve">United Arab Emirates Abu Dhabi</w:t>
      </w:r>
      <w:r>
        <w:t xml:space="preserve">, this industry is undergoing a profound transformation. At the heart of this evolution lies the Automotive Engineer, a professional whose expertise is essential for aligning global automotive advancements with local strategic visions. This essay explores the multifaceted role of the automotive engineer in</w:t>
      </w:r>
      <w:r>
        <w:t xml:space="preserve"> </w:t>
      </w:r>
      <w:r>
        <w:rPr>
          <w:bCs/>
          <w:b/>
        </w:rPr>
        <w:t xml:space="preserve">United Arab Emirates Abu Dhabi</w:t>
      </w:r>
      <w:r>
        <w:t xml:space="preserve">, highlighting their contributions to economic growth, technological integration, and environmental sustainability.</w:t>
      </w:r>
    </w:p>
    <w:bookmarkStart w:id="20" w:name="X2084a709275fa90771681e7a7b3ec91818121f8"/>
    <w:p>
      <w:pPr>
        <w:pStyle w:val="Heading2"/>
      </w:pPr>
      <w:r>
        <w:t xml:space="preserve">Economic Diversification and Industrial Strategy</w:t>
      </w:r>
    </w:p>
    <w:p>
      <w:pPr>
        <w:pStyle w:val="FirstParagraph"/>
      </w:pPr>
      <w:r>
        <w:t xml:space="preserve">The</w:t>
      </w:r>
      <w:r>
        <w:t xml:space="preserve"> </w:t>
      </w:r>
      <w:r>
        <w:rPr>
          <w:bCs/>
          <w:b/>
        </w:rPr>
        <w:t xml:space="preserve">United Arab Emirates Abu Dhabi</w:t>
      </w:r>
      <w:r>
        <w:t xml:space="preserve">, like many other regions, has recognized the need to reduce its dependence on oil revenues through strategic economic diversification. One of the key pillars of this strategy is the development of advanced manufacturing sectors, including automotive engineering. The role of the automotive engineer in this context extends beyond traditional design and production; it encompasses strategic planning and industrial policy implementation. Engineers are tasked with creating value chains that integrate local suppliers with global manufacturers, thereby fostering a robust domestic industry.</w:t>
      </w:r>
    </w:p>
    <w:p>
      <w:pPr>
        <w:pStyle w:val="BodyText"/>
      </w:pPr>
      <w:r>
        <w:t xml:space="preserve">In</w:t>
      </w:r>
      <w:r>
        <w:t xml:space="preserve"> </w:t>
      </w:r>
      <w:r>
        <w:rPr>
          <w:bCs/>
          <w:b/>
        </w:rPr>
        <w:t xml:space="preserve">United Arab Emirates Abu Dhabi</w:t>
      </w:r>
      <w:r>
        <w:t xml:space="preserve">, government initiatives such as the Abu Dhabi Economic Vision 2030 emphasize the importance of high-tech manufacturing. Automotive engineers play a crucial role in executing these visions by developing frameworks for local production of high-value components, electric vehicles (EVs), and autonomous driving technologies. By leveraging their technical expertise, these professionals help attract international automotive giants to establish regional headquarters and manufacturing plants in the emirate, thus creating jobs and transferring knowledge to the local workforce.</w:t>
      </w:r>
    </w:p>
    <w:bookmarkEnd w:id="20"/>
    <w:bookmarkStart w:id="21" w:name="technological-integration-and-innovation"/>
    <w:p>
      <w:pPr>
        <w:pStyle w:val="Heading2"/>
      </w:pPr>
      <w:r>
        <w:t xml:space="preserve">Technological Integration and Innovation</w:t>
      </w:r>
    </w:p>
    <w:p>
      <w:pPr>
        <w:pStyle w:val="FirstParagraph"/>
      </w:pPr>
      <w:r>
        <w:t xml:space="preserve">The modern automotive engineer is no longer confined to mechanical design; they are interdisciplinary experts proficient in software development, data analytics, artificial intelligence (AI), and electrical engineering. In</w:t>
      </w:r>
      <w:r>
        <w:t xml:space="preserve"> </w:t>
      </w:r>
      <w:r>
        <w:rPr>
          <w:bCs/>
          <w:b/>
        </w:rPr>
        <w:t xml:space="preserve">United Arab Emirates Abu Dhabi</w:t>
      </w:r>
      <w:r>
        <w:t xml:space="preserve">, the push for smart cities and intelligent transportation systems necessitates a workforce capable of integrating these advanced technologies into vehicles and infrastructure. Automotive engineers are at the forefront of this integration, designing vehicles that communicate with smart city grids, optimizing traffic flow, and enhancing road safety through AI-driven systems.</w:t>
      </w:r>
    </w:p>
    <w:p>
      <w:pPr>
        <w:pStyle w:val="BodyText"/>
      </w:pPr>
      <w:r>
        <w:t xml:space="preserve">The development of electric and hybrid vehicles is another area where automotive engineers are making significant strides in</w:t>
      </w:r>
      <w:r>
        <w:t xml:space="preserve"> </w:t>
      </w:r>
      <w:r>
        <w:rPr>
          <w:bCs/>
          <w:b/>
        </w:rPr>
        <w:t xml:space="preserve">United Arab Emirates Abu Dhabi</w:t>
      </w:r>
      <w:r>
        <w:t xml:space="preserve">. With a hot climate that poses unique challenges for battery performance and thermal management, local engineers are adapting global EV technologies to suit regional conditions. This involves innovating cooling systems, energy recovery mechanisms, and charging infrastructure solutions. Furthermore, the rise of autonomous driving technology requires rigorous testing and validation in diverse environmental conditions. Automotive engineers in</w:t>
      </w:r>
      <w:r>
        <w:t xml:space="preserve"> </w:t>
      </w:r>
      <w:r>
        <w:rPr>
          <w:bCs/>
          <w:b/>
        </w:rPr>
        <w:t xml:space="preserve">United Arab Emirates Abu Dhabi</w:t>
      </w:r>
      <w:r>
        <w:t xml:space="preserve"> </w:t>
      </w:r>
      <w:r>
        <w:t xml:space="preserve">contribute to this by developing simulation models and conducting real-world tests on the emirate’s extensive highway networks.</w:t>
      </w:r>
    </w:p>
    <w:bookmarkEnd w:id="21"/>
    <w:bookmarkStart w:id="22" w:name="Xc3131b44cc6e0c52c0f0ebe61437dcc9cc59f37"/>
    <w:p>
      <w:pPr>
        <w:pStyle w:val="Heading2"/>
      </w:pPr>
      <w:r>
        <w:t xml:space="preserve">Sustainability and Environmental Responsibility</w:t>
      </w:r>
    </w:p>
    <w:p>
      <w:pPr>
        <w:pStyle w:val="FirstParagraph"/>
      </w:pPr>
      <w:r>
        <w:t xml:space="preserve">Sustainability is a critical concern for</w:t>
      </w:r>
      <w:r>
        <w:t xml:space="preserve"> </w:t>
      </w:r>
      <w:r>
        <w:rPr>
          <w:bCs/>
          <w:b/>
        </w:rPr>
        <w:t xml:space="preserve">United Arab Emirates Abu Dhabi</w:t>
      </w:r>
      <w:r>
        <w:t xml:space="preserve">, given its commitment to global climate goals under the Net Zero 2050 Strategic Initiative. Automotive engineers are instrumental in reducing the carbon footprint of the transportation sector, which is a significant contributor to greenhouse gas emissions. Their work involves optimizing fuel efficiency in traditional internal combustion engines while simultaneously accelerating the transition to zero-emission vehicles.</w:t>
      </w:r>
    </w:p>
    <w:p>
      <w:pPr>
        <w:pStyle w:val="BodyText"/>
      </w:pPr>
      <w:r>
        <w:t xml:space="preserve">In</w:t>
      </w:r>
      <w:r>
        <w:t xml:space="preserve"> </w:t>
      </w:r>
      <w:r>
        <w:rPr>
          <w:bCs/>
          <w:b/>
        </w:rPr>
        <w:t xml:space="preserve">United Arab Emirates Abu Dhabi</w:t>
      </w:r>
      <w:r>
        <w:t xml:space="preserve">, automotive engineers are also involved in circular economy practices within the automotive industry. This includes designing vehicles for easier recycling, using sustainable materials, and developing technologies that extend the lifespan of vehicle components. By incorporating life-cycle assessment tools into their design processes, engineers ensure that the environmental impact of automobiles is minimized from raw material extraction to end-of-life disposal.</w:t>
      </w:r>
    </w:p>
    <w:bookmarkEnd w:id="22"/>
    <w:bookmarkStart w:id="23" w:name="Xe3da29dcaf6bcbfe0d177b26cd0d4454de54c23"/>
    <w:p>
      <w:pPr>
        <w:pStyle w:val="Heading2"/>
      </w:pPr>
      <w:r>
        <w:t xml:space="preserve">Human Capital Development and Knowledge Transfer</w:t>
      </w:r>
    </w:p>
    <w:p>
      <w:pPr>
        <w:pStyle w:val="FirstParagraph"/>
      </w:pPr>
      <w:r>
        <w:t xml:space="preserve">The success of any technological transition relies heavily on human capital. In</w:t>
      </w:r>
      <w:r>
        <w:t xml:space="preserve"> </w:t>
      </w:r>
      <w:r>
        <w:rPr>
          <w:bCs/>
          <w:b/>
        </w:rPr>
        <w:t xml:space="preserve">United Arab Emirates Abu Dhabi</w:t>
      </w:r>
      <w:r>
        <w:t xml:space="preserve">, there is a strong emphasis on Emiratization, or the integration of local nationals into the private sector workforce. Automotive engineers serve as mentors and trainers, transferring specialized knowledge to emerging professionals from</w:t>
      </w:r>
      <w:r>
        <w:t xml:space="preserve"> </w:t>
      </w:r>
      <w:r>
        <w:rPr>
          <w:bCs/>
          <w:b/>
        </w:rPr>
        <w:t xml:space="preserve">United Arab Emirates Abu Dhabi</w:t>
      </w:r>
      <w:r>
        <w:t xml:space="preserve">. Through partnerships with universities and research institutions, these engineers help design curricula that reflect industry needs, ensuring that graduates are equipped with relevant skills in areas such as mechatronics, software engineering, and sustainable design.</w:t>
      </w:r>
    </w:p>
    <w:p>
      <w:pPr>
        <w:pStyle w:val="BodyText"/>
      </w:pPr>
      <w:r>
        <w:t xml:space="preserve">Moreover, automotive engineers facilitate knowledge exchange between international experts and local teams. This collaborative environment fosters innovation and ensures that</w:t>
      </w:r>
      <w:r>
        <w:t xml:space="preserve"> </w:t>
      </w:r>
      <w:r>
        <w:rPr>
          <w:bCs/>
          <w:b/>
        </w:rPr>
        <w:t xml:space="preserve">United Arab Emirates Abu Dhabi</w:t>
      </w:r>
      <w:r>
        <w:t xml:space="preserve"> </w:t>
      </w:r>
      <w:r>
        <w:t xml:space="preserve">remains at the cutting edge of automotive technology. By leading workshops, contributing to research papers, and participating in industry forums, these professionals elevate the technical standards of the entire sector.</w:t>
      </w:r>
    </w:p>
    <w:bookmarkEnd w:id="23"/>
    <w:bookmarkStart w:id="24" w:name="conclusion"/>
    <w:p>
      <w:pPr>
        <w:pStyle w:val="Heading2"/>
      </w:pPr>
      <w:r>
        <w:t xml:space="preserve">Conclusion</w:t>
      </w:r>
    </w:p>
    <w:p>
      <w:pPr>
        <w:pStyle w:val="FirstParagraph"/>
      </w:pPr>
      <w:r>
        <w:t xml:space="preserve">In conclusion, the Automotive Engineer plays a vital role in shaping the future of transportation and industrial development in</w:t>
      </w:r>
      <w:r>
        <w:t xml:space="preserve"> </w:t>
      </w:r>
      <w:r>
        <w:rPr>
          <w:bCs/>
          <w:b/>
        </w:rPr>
        <w:t xml:space="preserve">United Arab Emirates Abu Dhabi</w:t>
      </w:r>
      <w:r>
        <w:t xml:space="preserve">. Their expertise is indispensable for achieving economic diversification, driving technological innovation, and promoting environmental sustainability. As</w:t>
      </w:r>
      <w:r>
        <w:t xml:space="preserve"> </w:t>
      </w:r>
      <w:r>
        <w:rPr>
          <w:bCs/>
          <w:b/>
        </w:rPr>
        <w:t xml:space="preserve">United Arab Emirates Abu Dhabi</w:t>
      </w:r>
      <w:r>
        <w:t xml:space="preserve"> </w:t>
      </w:r>
      <w:r>
        <w:t xml:space="preserve">continues to position itself as a global hub for advanced manufacturing and smart mobility, the contribution of automotive engineers will only grow in significance. By addressing local challenges with global best practices, these professionals ensure that</w:t>
      </w:r>
      <w:r>
        <w:t xml:space="preserve"> </w:t>
      </w:r>
      <w:r>
        <w:rPr>
          <w:bCs/>
          <w:b/>
        </w:rPr>
        <w:t xml:space="preserve">United Arab Emirates Abu Dhabi</w:t>
      </w:r>
      <w:r>
        <w:t xml:space="preserve"> </w:t>
      </w:r>
      <w:r>
        <w:t xml:space="preserve">not only adapts to the changes in the automotive industry but leads them. The synergy between engineering excellence and strategic vision is what will define the success of this sector in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2026-07-29T15:15:13Z</dcterms:created>
  <dcterms:modified xsi:type="dcterms:W3CDTF">2026-07-29T15:15:13Z</dcterms:modified>
</cp:coreProperties>
</file>

<file path=docProps/custom.xml><?xml version="1.0" encoding="utf-8"?>
<Properties xmlns="http://schemas.openxmlformats.org/officeDocument/2006/custom-properties" xmlns:vt="http://schemas.openxmlformats.org/officeDocument/2006/docPropsVTypes"/>
</file>