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Los</w:t>
      </w:r>
      <w:r>
        <w:t xml:space="preserve"> </w:t>
      </w:r>
      <w:r>
        <w:t xml:space="preserve">Angeles</w:t>
      </w:r>
    </w:p>
    <w:bookmarkStart w:id="26" w:name="X3fc4c393081895afebf4906f2f33acb54d3f0e0"/>
    <w:p>
      <w:pPr>
        <w:pStyle w:val="Heading1"/>
      </w:pPr>
      <w:r>
        <w:t xml:space="preserve">The Evolution and Future of the Automotive Engineer in Los Angeles</w:t>
      </w:r>
    </w:p>
    <w:p>
      <w:pPr>
        <w:pStyle w:val="FirstParagraph"/>
      </w:pPr>
      <w:r>
        <w:t xml:space="preserve">The automotive industry has long served as a cornerstone of modern industrial progress, symbolizing freedom, innovation, and economic growth. However, the role of those who design, develop, and maintain these complex machines—the</w:t>
      </w:r>
      <w:r>
        <w:t xml:space="preserve"> </w:t>
      </w:r>
      <w:r>
        <w:rPr>
          <w:bCs/>
          <w:b/>
        </w:rPr>
        <w:t xml:space="preserve">Automotive Engineer</w:t>
      </w:r>
      <w:r>
        <w:t xml:space="preserve">—has undergone a profound transformation. Nowhere is this evolution more palpable than in</w:t>
      </w:r>
      <w:r>
        <w:t xml:space="preserve"> </w:t>
      </w:r>
      <w:r>
        <w:rPr>
          <w:bCs/>
          <w:b/>
        </w:rPr>
        <w:t xml:space="preserve">United States Los Angeles</w:t>
      </w:r>
      <w:r>
        <w:t xml:space="preserve">, a city that has historically been synonymous with car culture but is now at the forefront of a new technological revolution. This essay explores the multifaceted role of the Automotive Engineer within this unique geographical and cultural context, examining how they are reshaping mobility for the twenty-first century.</w:t>
      </w:r>
    </w:p>
    <w:bookmarkStart w:id="20" w:name="Xa3ba9fcb744c376b3c1bc33e0eabfefd848c831"/>
    <w:p>
      <w:pPr>
        <w:pStyle w:val="Heading2"/>
      </w:pPr>
      <w:r>
        <w:t xml:space="preserve">The Historical Context: From Assembly Lines to Innovation Hubs</w:t>
      </w:r>
    </w:p>
    <w:p>
      <w:pPr>
        <w:pStyle w:val="FirstParagraph"/>
      </w:pPr>
      <w:r>
        <w:t xml:space="preserve">To understand the current state of automotive engineering in Los Angeles, one must first appreciate its historical roots. For decades, Southern California was known for its sprawling highways and a culture deeply embedded in the ownership of personal vehicles. The traditional</w:t>
      </w:r>
      <w:r>
        <w:t xml:space="preserve"> </w:t>
      </w:r>
      <w:r>
        <w:rPr>
          <w:bCs/>
          <w:b/>
        </w:rPr>
        <w:t xml:space="preserve">Automotive Engineer</w:t>
      </w:r>
      <w:r>
        <w:t xml:space="preserve"> </w:t>
      </w:r>
      <w:r>
        <w:t xml:space="preserve">in this region was often focused on optimizing internal combustion engines, refining chassis dynamics for long highway cruises, and designing aesthetics that appealed to a vast consumer base. However, as the</w:t>
      </w:r>
      <w:r>
        <w:t xml:space="preserve"> </w:t>
      </w:r>
      <w:r>
        <w:rPr>
          <w:bCs/>
          <w:b/>
        </w:rPr>
        <w:t xml:space="preserve">United States Los Angeles</w:t>
      </w:r>
      <w:r>
        <w:t xml:space="preserve"> </w:t>
      </w:r>
      <w:r>
        <w:t xml:space="preserve">metropolitan area has grown denser and more environmentally conscious, the priorities of these engineers have shifted dramatically.</w:t>
      </w:r>
    </w:p>
    <w:p>
      <w:pPr>
        <w:pStyle w:val="BodyText"/>
      </w:pPr>
      <w:r>
        <w:t xml:space="preserve">The shift away from fossil fuels and towards sustainable energy solutions has redefined what it means to be an engineer in this field. The mechanical focus that once dominated engineering curriculums is now shared with electrical, software, and data sciences. In</w:t>
      </w:r>
      <w:r>
        <w:t xml:space="preserve"> </w:t>
      </w:r>
      <w:r>
        <w:rPr>
          <w:bCs/>
          <w:b/>
        </w:rPr>
        <w:t xml:space="preserve">United States Los Angeles</w:t>
      </w:r>
      <w:r>
        <w:t xml:space="preserve">, this interdisciplinary approach is not just a trend but a necessity, driven by strict emission regulations and a consumer base that demands smarter, cleaner vehicles.</w:t>
      </w:r>
    </w:p>
    <w:bookmarkEnd w:id="20"/>
    <w:bookmarkStart w:id="21" w:name="X554093356657b49eb62cf246fcd3c702104c7f8"/>
    <w:p>
      <w:pPr>
        <w:pStyle w:val="Heading2"/>
      </w:pPr>
      <w:r>
        <w:t xml:space="preserve">The Rise of Electrification and Sustainability</w:t>
      </w:r>
    </w:p>
    <w:p>
      <w:pPr>
        <w:pStyle w:val="FirstParagraph"/>
      </w:pPr>
      <w:r>
        <w:t xml:space="preserve">A central pillar of the modern</w:t>
      </w:r>
      <w:r>
        <w:t xml:space="preserve"> </w:t>
      </w:r>
      <w:r>
        <w:rPr>
          <w:bCs/>
          <w:b/>
        </w:rPr>
        <w:t xml:space="preserve">Automotive Engineer’s</w:t>
      </w:r>
      <w:r>
        <w:t xml:space="preserve"> </w:t>
      </w:r>
      <w:r>
        <w:t xml:space="preserve">work in Los Angeles is the transition to electric vehicles (EVs). The region, home to major automotive manufacturing plants and a strong network of battery technology startups, requires engineers who can manage thermal dynamics, battery chemistry integration, and powertrain efficiency. Unlike traditional mechanical engineering, which might have focused on horsepower and torque curves of gasoline engines today's</w:t>
      </w:r>
      <w:r>
        <w:t xml:space="preserve"> </w:t>
      </w:r>
      <w:r>
        <w:rPr>
          <w:bCs/>
          <w:b/>
        </w:rPr>
        <w:t xml:space="preserve">Automotive Engineer</w:t>
      </w:r>
      <w:r>
        <w:t xml:space="preserve"> </w:t>
      </w:r>
      <w:r>
        <w:t xml:space="preserve">must master regenerative braking systems, high-voltage safety protocols, and energy density optimization.</w:t>
      </w:r>
    </w:p>
    <w:p>
      <w:pPr>
        <w:pStyle w:val="BodyText"/>
      </w:pPr>
      <w:r>
        <w:t xml:space="preserve">In the context of Los Angeles’ severe air quality challenges in previous decades, the push for zero-emission vehicles is not merely an economic endeavor but a public health imperative. Engineers are tasked with creating vehicles that not only meet strict California Air Resources Board (CARB) standards but also contribute to the broader goal of reducing smog. This has led to intense collaboration between traditional automakers and new entrants in the tech space, all headquartered or heavily operating within</w:t>
      </w:r>
      <w:r>
        <w:t xml:space="preserve"> </w:t>
      </w:r>
      <w:r>
        <w:rPr>
          <w:bCs/>
          <w:b/>
        </w:rPr>
        <w:t xml:space="preserve">United States Los Angeles</w:t>
      </w:r>
      <w:r>
        <w:t xml:space="preserve">. The engineer today must be fluent in the language of sustainability, understanding the lifecycle impacts of materials from mining lithium cobalt for batteries to recycling components at end-of-life.</w:t>
      </w:r>
    </w:p>
    <w:bookmarkEnd w:id="21"/>
    <w:bookmarkStart w:id="22" w:name="X790121e35b3293a9d17d163a112942ceabb9df9"/>
    <w:p>
      <w:pPr>
        <w:pStyle w:val="Heading2"/>
      </w:pPr>
      <w:r>
        <w:t xml:space="preserve">The Software-Defined Vehicle and Autonomous Driving</w:t>
      </w:r>
    </w:p>
    <w:p>
      <w:pPr>
        <w:pStyle w:val="FirstParagraph"/>
      </w:pPr>
      <w:r>
        <w:t xml:space="preserve">Beyond electrification, the most significant disruption facing the industry is autonomy. Los Angeles has emerged as a global hub for autonomous vehicle (AV) testing and development. Consequently, the definition of an</w:t>
      </w:r>
      <w:r>
        <w:t xml:space="preserve"> </w:t>
      </w:r>
      <w:r>
        <w:rPr>
          <w:bCs/>
          <w:b/>
        </w:rPr>
        <w:t xml:space="preserve">Automotive Engineer</w:t>
      </w:r>
      <w:r>
        <w:t xml:space="preserve"> </w:t>
      </w:r>
      <w:r>
        <w:t xml:space="preserve">in this city now encompasses software architecture, artificial intelligence, and sensor fusion. The modern engineer does not just design a car; they code the brain that drives it.</w:t>
      </w:r>
    </w:p>
    <w:p>
      <w:pPr>
        <w:pStyle w:val="BodyText"/>
      </w:pPr>
      <w:r>
        <w:t xml:space="preserve">This requires a deep understanding of lidar, radar, and camera systems that allow vehicles to perceive their environment with superhuman precision. Engineers in</w:t>
      </w:r>
      <w:r>
        <w:t xml:space="preserve"> </w:t>
      </w:r>
      <w:r>
        <w:rPr>
          <w:bCs/>
          <w:b/>
        </w:rPr>
        <w:t xml:space="preserve">United States Los Angeles</w:t>
      </w:r>
      <w:r>
        <w:t xml:space="preserve"> </w:t>
      </w:r>
      <w:r>
        <w:t xml:space="preserve">must navigate complex urban environments characterized by heavy pedestrian traffic, diverse road conditions, and unpredictable human behavior. The challenge is not only technical but ethical: programming algorithms to make split-second decisions that prioritize safety above all else. This shift has blurred the lines between automotive engineering and computer science, creating a hybrid profession that demands continuous learning and adaptation.</w:t>
      </w:r>
    </w:p>
    <w:bookmarkEnd w:id="22"/>
    <w:bookmarkStart w:id="23" w:name="X53c0ccc0b6769b46f1495d4d1d8c24f46b7c6d9"/>
    <w:p>
      <w:pPr>
        <w:pStyle w:val="Heading2"/>
      </w:pPr>
      <w:r>
        <w:t xml:space="preserve">Urban Mobility and Infrastructure Integration</w:t>
      </w:r>
    </w:p>
    <w:p>
      <w:pPr>
        <w:pStyle w:val="FirstParagraph"/>
      </w:pPr>
      <w:r>
        <w:t xml:space="preserve">The role of the Automotive Engineer is also expanding into the realm of urban planning and infrastructure integration. Los Angeles, with its notorious traffic congestion, is pioneering solutions such as shared mobility services, electric ride-hailing fleets, and smart traffic management systems. Engineers are now working closely with city planners to ensure that vehicles communicate with infrastructure (V2X technology), reducing bottlenecks and improving safety.</w:t>
      </w:r>
    </w:p>
    <w:p>
      <w:pPr>
        <w:pStyle w:val="BodyText"/>
      </w:pPr>
      <w:r>
        <w:t xml:space="preserve">This holistic approach requires</w:t>
      </w:r>
      <w:r>
        <w:t xml:space="preserve"> </w:t>
      </w:r>
      <w:r>
        <w:rPr>
          <w:bCs/>
          <w:b/>
        </w:rPr>
        <w:t xml:space="preserve">Automotive Engineers</w:t>
      </w:r>
      <w:r>
        <w:t xml:space="preserve"> </w:t>
      </w:r>
      <w:r>
        <w:t xml:space="preserve">to think beyond the four walls of the vehicle. They must consider how their designs impact energy grids, public transit systems, and pedestrian spaces. In</w:t>
      </w:r>
      <w:r>
        <w:t xml:space="preserve"> </w:t>
      </w:r>
      <w:r>
        <w:rPr>
          <w:bCs/>
          <w:b/>
        </w:rPr>
        <w:t xml:space="preserve">United States Los Angeles</w:t>
      </w:r>
      <w:r>
        <w:t xml:space="preserve">, where traffic is a daily reality for millions, the engineer’s goal is to optimize flow and reduce emissions through systemic innovation rather than just individual vehicle performance.</w:t>
      </w:r>
    </w:p>
    <w:bookmarkEnd w:id="23"/>
    <w:bookmarkStart w:id="24" w:name="X8833cb030e655d54380e24a705020067618ab28"/>
    <w:p>
      <w:pPr>
        <w:pStyle w:val="Heading2"/>
      </w:pPr>
      <w:r>
        <w:t xml:space="preserve">The Human Element: Diversity and Education</w:t>
      </w:r>
    </w:p>
    <w:p>
      <w:pPr>
        <w:pStyle w:val="FirstParagraph"/>
      </w:pPr>
      <w:r>
        <w:t xml:space="preserve">The future of automotive engineering in Los Angeles also depends on diversity and education. The industry is actively seeking talent from varied backgrounds to bring fresh perspectives to problem-solving. Educational institutions in the region are updating their curricula to include coding, data analytics, and sustainable design alongside traditional mechanics. This ensures that the next generation of</w:t>
      </w:r>
      <w:r>
        <w:t xml:space="preserve"> </w:t>
      </w:r>
      <w:r>
        <w:rPr>
          <w:bCs/>
          <w:b/>
        </w:rPr>
        <w:t xml:space="preserve">Automotive Engineers</w:t>
      </w:r>
      <w:r>
        <w:t xml:space="preserve"> </w:t>
      </w:r>
      <w:r>
        <w:t xml:space="preserve">is well-prepared for a rapidly changing landscape.</w:t>
      </w:r>
    </w:p>
    <w:bookmarkEnd w:id="24"/>
    <w:bookmarkStart w:id="25" w:name="conclusion"/>
    <w:p>
      <w:pPr>
        <w:pStyle w:val="Heading2"/>
      </w:pPr>
      <w:r>
        <w:t xml:space="preserve">Conclusion</w:t>
      </w:r>
    </w:p>
    <w:p>
      <w:pPr>
        <w:pStyle w:val="FirstParagraph"/>
      </w:pPr>
      <w:r>
        <w:t xml:space="preserve">In conclusion, the role of the Automotive Engineer in Los Angeles has transcended its traditional boundaries. It is no longer just about building faster cars; it is about creating smarter, cleaner, and safer mobility solutions for a complex urban environment. As Los Angeles continues to lead the charge in electrification and autonomous technology within the</w:t>
      </w:r>
      <w:r>
        <w:t xml:space="preserve"> </w:t>
      </w:r>
      <w:r>
        <w:rPr>
          <w:bCs/>
          <w:b/>
        </w:rPr>
        <w:t xml:space="preserve">United States</w:t>
      </w:r>
      <w:r>
        <w:t xml:space="preserve">, these engineers serve as the critical bridge between mechanical heritage and digital innovation. Their work will define not only the future of transportation but also the sustainability and livability of one of America’s most iconic cities. The Automotive Engineer, therefore, stands as a pivotal figure in shaping a more efficient and environmentally responsible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Los Angeles</dc:title>
  <dc:creator/>
  <dc:language>en</dc:language>
  <cp:keywords/>
  <dcterms:created xsi:type="dcterms:W3CDTF">2026-07-29T19:52:00Z</dcterms:created>
  <dcterms:modified xsi:type="dcterms:W3CDTF">2026-07-29T19:52:00Z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