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Algiers</w:t>
      </w:r>
    </w:p>
    <w:bookmarkStart w:id="25" w:name="the-art-and-soul-of-the-baker-in-algiers"/>
    <w:p>
      <w:pPr>
        <w:pStyle w:val="Heading1"/>
      </w:pPr>
      <w:r>
        <w:t xml:space="preserve">The Art and Soul of the Baker in Algiers</w:t>
      </w:r>
    </w:p>
    <w:p>
      <w:pPr>
        <w:pStyle w:val="FirstParagraph"/>
      </w:pPr>
      <w:r>
        <w:t xml:space="preserve">In the heart of North Africa, where the azure Mediterranean meets the historic soul of Algeria, lies a city that breathes history with every cobblestone: Algiers. Known as</w:t>
      </w:r>
      <w:r>
        <w:t xml:space="preserve"> </w:t>
      </w:r>
      <w:r>
        <w:rPr>
          <w:bCs/>
          <w:b/>
        </w:rPr>
        <w:t xml:space="preserve">Algeria Algiers</w:t>
      </w:r>
      <w:r>
        <w:t xml:space="preserve">, this capital is not merely a political hub but a living mosaic of cultures, languages, and traditions. Among these threads that weave together the social fabric of the city, few are as vital or evocative as the figure of the</w:t>
      </w:r>
      <w:r>
        <w:t xml:space="preserve"> </w:t>
      </w:r>
      <w:r>
        <w:rPr>
          <w:iCs/>
          <w:i/>
        </w:rPr>
        <w:t xml:space="preserve">Baker</w:t>
      </w:r>
      <w:r>
        <w:t xml:space="preserve">. In many parts of Europe or Asia, baking is often viewed through an industrial lens; however in Algiers it remains a deeply humanistic ritual a sacred exchange between flour, fire and faith.</w:t>
      </w:r>
    </w:p>
    <w:bookmarkStart w:id="20" w:name="X16eb9bbabeb45cfe89fd31579e5b61a7cc33ac4"/>
    <w:p>
      <w:pPr>
        <w:pStyle w:val="Heading2"/>
      </w:pPr>
      <w:r>
        <w:t xml:space="preserve">The Dawn Rituals of the Neighborhood Bakery</w:t>
      </w:r>
    </w:p>
    <w:p>
      <w:pPr>
        <w:pStyle w:val="FirstParagraph"/>
      </w:pPr>
      <w:r>
        <w:t xml:space="preserve">To understand the essence of daily life in Algeria Algiers one must wake up before sunrise. While most citizens are still resting, the scent of yeast and baking bread already begins to waft through narrow alleys. This is the domain of the local</w:t>
      </w:r>
      <w:r>
        <w:t xml:space="preserve"> </w:t>
      </w:r>
      <w:r>
        <w:rPr>
          <w:iCs/>
          <w:i/>
        </w:rPr>
        <w:t xml:space="preserve">Baker</w:t>
      </w:r>
      <w:r>
        <w:t xml:space="preserve">. In neighborhoods like Belcourt, Hydra or Casbah, these bakeries serve as more than just commercial establishments; they function as community centers where gossip is exchanged greetings are offered and bonds are strengthened.</w:t>
      </w:r>
    </w:p>
    <w:p>
      <w:pPr>
        <w:pStyle w:val="BodyText"/>
      </w:pPr>
      <w:r>
        <w:t xml:space="preserve">The traditional Algerian bakery known locally as a "Maâdha" operates on its own timeless rhythm. Here the</w:t>
      </w:r>
      <w:r>
        <w:t xml:space="preserve"> </w:t>
      </w:r>
      <w:r>
        <w:rPr>
          <w:iCs/>
          <w:i/>
        </w:rPr>
        <w:t xml:space="preserve">Baker</w:t>
      </w:r>
      <w:r>
        <w:t xml:space="preserve"> </w:t>
      </w:r>
      <w:r>
        <w:t xml:space="preserve">is often seen working with practiced precision placing round loaves of khobz into brick ovens heated by wood or gas these are staples for every meal throughout Algeria Algiers unlike western baguettes that may be consumed as a side dish Algerian bread is an integral companion to stews couscous and tagines.</w:t>
      </w:r>
    </w:p>
    <w:bookmarkEnd w:id="20"/>
    <w:bookmarkStart w:id="21" w:name="X00dd44e0d67b94186b6ffbe1fde1c39251856f4"/>
    <w:p>
      <w:pPr>
        <w:pStyle w:val="Heading2"/>
      </w:pPr>
      <w:r>
        <w:t xml:space="preserve">Cultural Significance of Bread in Algerian Society</w:t>
      </w:r>
    </w:p>
    <w:p>
      <w:pPr>
        <w:pStyle w:val="FirstParagraph"/>
      </w:pPr>
      <w:r>
        <w:t xml:space="preserve">Bread holds a profound symbolic weight in Algeria. It is treated with reverence often considered too valuable to waste. Children are taught from a young age not to drop pieces of bread on the ground for fear of offending the spirit embedded within it this cultural norm reflects deeper Islamic teachings regarding gratitude toward divine provision.</w:t>
      </w:r>
    </w:p>
    <w:p>
      <w:pPr>
        <w:pStyle w:val="BodyText"/>
      </w:pPr>
      <w:r>
        <w:t xml:space="preserve">In Algeria Algiers this respect for bread elevates the role of the</w:t>
      </w:r>
      <w:r>
        <w:t xml:space="preserve"> </w:t>
      </w:r>
      <w:r>
        <w:rPr>
          <w:iCs/>
          <w:i/>
        </w:rPr>
        <w:t xml:space="preserve">Baker</w:t>
      </w:r>
      <w:r>
        <w:t xml:space="preserve">. He is no longer just a vendor but rather someone who provides sustenance essential to survival and dignity. During times of economic uncertainty or political change such as those seen across North Africa including recent movements in Algeria Algiers prices for basic goods become politicized topics however there remains widespread societal support for ensuring access to affordable bread this highlights how deeply rooted the</w:t>
      </w:r>
      <w:r>
        <w:t xml:space="preserve"> </w:t>
      </w:r>
      <w:r>
        <w:rPr>
          <w:iCs/>
          <w:i/>
        </w:rPr>
        <w:t xml:space="preserve">Baker</w:t>
      </w:r>
      <w:r>
        <w:t xml:space="preserve"> </w:t>
      </w:r>
      <w:r>
        <w:t xml:space="preserve">is within the social contract.</w:t>
      </w:r>
    </w:p>
    <w:bookmarkEnd w:id="21"/>
    <w:bookmarkStart w:id="22" w:name="the-artistry-behind-every-loaf"/>
    <w:p>
      <w:pPr>
        <w:pStyle w:val="Heading2"/>
      </w:pPr>
      <w:r>
        <w:t xml:space="preserve">The Artistry Behind Every Loaf</w:t>
      </w:r>
    </w:p>
    <w:p>
      <w:pPr>
        <w:pStyle w:val="FirstParagraph"/>
      </w:pPr>
      <w:r>
        <w:t xml:space="preserve">Beyond utility lies artistry. Each type of bread crafted by skilled bakers carries distinct flavors textures shapes reflecting regional preferences across Algeria Algiers. For instance:</w:t>
      </w:r>
    </w:p>
    <w:p>
      <w:pPr>
        <w:numPr>
          <w:ilvl w:val="0"/>
          <w:numId w:val="1001"/>
        </w:numPr>
        <w:pStyle w:val="Compact"/>
      </w:pPr>
      <w:r>
        <w:rPr>
          <w:bCs/>
          <w:b/>
        </w:rPr>
        <w:t xml:space="preserve">Khobz:</w:t>
      </w:r>
      <w:r>
        <w:t xml:space="preserve"> </w:t>
      </w:r>
      <w:r>
        <w:t xml:space="preserve">The ubiquitous round flatbread eaten daily.</w:t>
      </w:r>
    </w:p>
    <w:p>
      <w:pPr>
        <w:numPr>
          <w:ilvl w:val="0"/>
          <w:numId w:val="1001"/>
        </w:numPr>
        <w:pStyle w:val="Compact"/>
      </w:pPr>
      <w:r>
        <w:rPr>
          <w:bCs/>
          <w:b/>
        </w:rPr>
        <w:t xml:space="preserve">Msemen:</w:t>
      </w:r>
      <w:r>
        <w:t xml:space="preserve"> </w:t>
      </w:r>
      <w:r>
        <w:t xml:space="preserve">Flaky layered pancakes enjoyed during breakfast.</w:t>
      </w:r>
    </w:p>
    <w:p>
      <w:pPr>
        <w:numPr>
          <w:ilvl w:val="0"/>
          <w:numId w:val="1001"/>
        </w:numPr>
        <w:pStyle w:val="Compact"/>
      </w:pPr>
      <w:r>
        <w:rPr>
          <w:bCs/>
          <w:b/>
        </w:rPr>
        <w:t xml:space="preserve">Baghrir:</w:t>
      </w:r>
    </w:p>
    <w:p>
      <w:pPr>
        <w:numPr>
          <w:ilvl w:val="0"/>
          <w:numId w:val="1000"/>
        </w:numPr>
        <w:pStyle w:val="Compact"/>
      </w:pPr>
      <w:r>
        <w:t xml:space="preserve">This sponge-like pancake with tiny holes soaked in honey represents another dimension of Algerian baking culture found widely across Algeria Algiers markets and homes alike.</w:t>
      </w:r>
    </w:p>
    <w:p>
      <w:pPr>
        <w:pStyle w:val="FirstParagraph"/>
      </w:pPr>
      <w:r>
        <w:t xml:space="preserve">The skill required to master these variations demands years of apprenticeship under seasoned mentors. In Algeria Algiers many families have passed down their recipes techniques through generations making each generation richer than its predecessor. These artisans use natural ingredients sourced locally supporting agriculture within Algeria while preserving authenticity in taste.</w:t>
      </w:r>
    </w:p>
    <w:bookmarkEnd w:id="22"/>
    <w:bookmarkStart w:id="23" w:name="modern-challenges-and-future-prospects"/>
    <w:p>
      <w:pPr>
        <w:pStyle w:val="Heading2"/>
      </w:pPr>
      <w:r>
        <w:t xml:space="preserve">Modern Challenges and Future Prospects</w:t>
      </w:r>
    </w:p>
    <w:p>
      <w:pPr>
        <w:pStyle w:val="FirstParagraph"/>
      </w:pPr>
      <w:r>
        <w:t xml:space="preserve">Despite strong traditions modernization poses challenges for traditional bakeries across Algeria Algiers. Rising costs of imported wheat subsidies cuts competition from large industrial producers threaten small-scale operations. Yet resilience persists thanks largely devoted community backing consumers prefer supporting neighborhood businesses run by familiar faces rather than faceless corporations.</w:t>
      </w:r>
    </w:p>
    <w:p>
      <w:pPr>
        <w:pStyle w:val="BodyText"/>
      </w:pPr>
      <w:r>
        <w:t xml:space="preserve">New trends also emerge blending old ways with contemporary innovations some young entrepreneurs introduce fusion products combining French influences native flavors appealing younger demographics while respecting heritage this evolution ensures relevance without losing identity crucial for sustaining future generations of bakers in Algeria Algiers</w:t>
      </w:r>
    </w:p>
    <w:bookmarkEnd w:id="23"/>
    <w:bookmarkStart w:id="24" w:name="conclusion-the-enduring-legacy"/>
    <w:p>
      <w:pPr>
        <w:pStyle w:val="Heading2"/>
      </w:pPr>
      <w:r>
        <w:t xml:space="preserve">Conclusion: The Enduring Legacy</w:t>
      </w:r>
    </w:p>
    <w:p>
      <w:pPr>
        <w:pStyle w:val="FirstParagraph"/>
      </w:pPr>
      <w:r>
        <w:t xml:space="preserve">In conclusion the story of breadmaking in Algeria Algiers transcends mere culinary practice; it embodies resilience tradition hospitality shared humanity. Through every loaf baked by dedicated hands countless stories unfold connecting past present future. Whether you stroll through bustling souks quiet residential streets enjoy freshly made treats alongside friends family remember behind each bite lies centuries of craftsmanship pride dedication embodied perfectly within term</w:t>
      </w:r>
      <w:r>
        <w:t xml:space="preserve"> </w:t>
      </w:r>
      <w:r>
        <w:rPr>
          <w:iCs/>
          <w:i/>
        </w:rPr>
        <w:t xml:space="preserve">Baker</w:t>
      </w:r>
    </w:p>
    <w:p>
      <w:pPr>
        <w:pStyle w:val="BodyText"/>
      </w:pPr>
      <w:r>
        <w:t xml:space="preserve">As Algeria continues evolving globally recognized cultural heritage remains intact preserved daily acts kindness generosity warmth radiating outward from humble ovens across entire cities reminding us all that true wealth lies not just material possessions but connections forged around table over shared meal together.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Baker in Algiers</dc:title>
  <dc:creator/>
  <dc:language>en</dc:language>
  <cp:keywords/>
  <dcterms:created xsi:type="dcterms:W3CDTF">2026-07-29T01:50:28Z</dcterms:created>
  <dcterms:modified xsi:type="dcterms:W3CDTF">2026-07-29T01:50:28Z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