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Baker:</w:t>
      </w:r>
      <w:r>
        <w:t xml:space="preserve"> </w:t>
      </w:r>
      <w:r>
        <w:t xml:space="preserve">A</w:t>
      </w:r>
      <w:r>
        <w:t xml:space="preserve"> </w:t>
      </w:r>
      <w:r>
        <w:t xml:space="preserve">Culinary</w:t>
      </w:r>
      <w:r>
        <w:t xml:space="preserve"> </w:t>
      </w:r>
      <w:r>
        <w:t xml:space="preserve">Journey</w:t>
      </w:r>
      <w:r>
        <w:t xml:space="preserve"> </w:t>
      </w:r>
      <w:r>
        <w:t xml:space="preserve">in</w:t>
      </w:r>
      <w:r>
        <w:t xml:space="preserve"> </w:t>
      </w:r>
      <w:r>
        <w:t xml:space="preserve">Canada</w:t>
      </w:r>
      <w:r>
        <w:t xml:space="preserve"> </w:t>
      </w:r>
      <w:r>
        <w:t xml:space="preserve">Vancouver</w:t>
      </w:r>
    </w:p>
    <w:bookmarkStart w:id="26" w:name="Xfefc7c3aafe9ed18245379eba639595575228a4"/>
    <w:p>
      <w:pPr>
        <w:pStyle w:val="Heading1"/>
      </w:pPr>
      <w:r>
        <w:t xml:space="preserve">The Art and Soul of Baker: A Culinary Journey in Canada Vancouver</w:t>
      </w:r>
    </w:p>
    <w:p>
      <w:pPr>
        <w:pStyle w:val="FirstParagraph"/>
      </w:pPr>
      <w:r>
        <w:t xml:space="preserve">In the pantheon of culinary professions, few titles evoke as much warmth, nostalgia, and artistic reverence as</w:t>
      </w:r>
      <w:r>
        <w:t xml:space="preserve"> </w:t>
      </w:r>
      <w:r>
        <w:rPr>
          <w:bCs/>
          <w:b/>
        </w:rPr>
        <w:t xml:space="preserve">Baker</w:t>
      </w:r>
      <w:r>
        <w:t xml:space="preserve">. This role transcends mere food preparation; it is a craft rooted in chemistry, patience, and sensory intuition. When we examine this timeless profession through the lens of</w:t>
      </w:r>
      <w:r>
        <w:t xml:space="preserve"> </w:t>
      </w:r>
      <w:r>
        <w:rPr>
          <w:bCs/>
          <w:b/>
        </w:rPr>
        <w:t xml:space="preserve">Canada Vancouver</w:t>
      </w:r>
      <w:r>
        <w:t xml:space="preserve">, we discover a unique cultural intersection where traditional baking techniques meet the diverse, cosmopolitan palate of one of North America’s most vibrant cities. The story of bread in this coastal hub is not just about sustenance; it is a narrative about community, climate, and the enduring human desire for connection forged through dough.</w:t>
      </w:r>
    </w:p>
    <w:bookmarkStart w:id="20" w:name="X524471c19e88c32ce50e3c0925c3751a0000255"/>
    <w:p>
      <w:pPr>
        <w:pStyle w:val="Heading2"/>
      </w:pPr>
      <w:r>
        <w:t xml:space="preserve">The Historical Roots: From Pioneer Rations to Modern Artistry</w:t>
      </w:r>
    </w:p>
    <w:p>
      <w:pPr>
        <w:pStyle w:val="FirstParagraph"/>
      </w:pPr>
      <w:r>
        <w:t xml:space="preserve">To understand the contemporary</w:t>
      </w:r>
      <w:r>
        <w:t xml:space="preserve"> </w:t>
      </w:r>
      <w:r>
        <w:rPr>
          <w:bCs/>
          <w:b/>
        </w:rPr>
        <w:t xml:space="preserve">Baker</w:t>
      </w:r>
      <w:r>
        <w:t xml:space="preserve"> </w:t>
      </w:r>
      <w:r>
        <w:t xml:space="preserve">in</w:t>
      </w:r>
      <w:r>
        <w:t xml:space="preserve"> </w:t>
      </w:r>
      <w:r>
        <w:rPr>
          <w:bCs/>
          <w:b/>
        </w:rPr>
        <w:t xml:space="preserve">Canada Vancouver</w:t>
      </w:r>
      <w:r>
        <w:t xml:space="preserve">, one must first look at the historical necessity that birthed bread-making in this region. In the early days of British Columbia, bread was not a luxury but a staple of survival. The rugged climate and isolation meant that self-sufficiency was paramount. The humble act of mixing flour, water, yeast, and salt was an expression of resilience against the harsh Pacific Northwest winters.</w:t>
      </w:r>
    </w:p>
    <w:p>
      <w:pPr>
        <w:pStyle w:val="BodyText"/>
      </w:pPr>
      <w:r>
        <w:t xml:space="preserve">As Vancouver evolved from a logging town into a major metropolitan center in</w:t>
      </w:r>
      <w:r>
        <w:t xml:space="preserve"> </w:t>
      </w:r>
      <w:r>
        <w:rPr>
          <w:bCs/>
          <w:b/>
        </w:rPr>
        <w:t xml:space="preserve">Canada</w:t>
      </w:r>
      <w:r>
        <w:t xml:space="preserve">, so too did the profession of baking. What began as utilitarian flatbreads and heavy loaves for railway workers transformed into sophisticated artisanal creations. The introduction of European immigrants in the mid-to-late 20th century brought with it the techniques of sourdough, baguette-making, and pastry arts. This influx fundamentally changed the landscape of baking in</w:t>
      </w:r>
      <w:r>
        <w:t xml:space="preserve"> </w:t>
      </w:r>
      <w:r>
        <w:rPr>
          <w:bCs/>
          <w:b/>
        </w:rPr>
        <w:t xml:space="preserve">Canada Vancouver</w:t>
      </w:r>
      <w:r>
        <w:t xml:space="preserve">, turning a basic necessity into a celebrated art form that defines local cuisine today.</w:t>
      </w:r>
    </w:p>
    <w:bookmarkEnd w:id="20"/>
    <w:bookmarkStart w:id="21" w:name="the-influence-of-climate-and-terroir"/>
    <w:p>
      <w:pPr>
        <w:pStyle w:val="Heading2"/>
      </w:pPr>
      <w:r>
        <w:t xml:space="preserve">The Influence of Climate and Terroir</w:t>
      </w:r>
    </w:p>
    <w:p>
      <w:pPr>
        <w:pStyle w:val="FirstParagraph"/>
      </w:pPr>
      <w:r>
        <w:t xml:space="preserve">A</w:t>
      </w:r>
      <w:r>
        <w:t xml:space="preserve"> </w:t>
      </w:r>
      <w:r>
        <w:rPr>
          <w:bCs/>
          <w:b/>
        </w:rPr>
        <w:t xml:space="preserve">Baker</w:t>
      </w:r>
      <w:r>
        <w:t xml:space="preserve"> </w:t>
      </w:r>
      <w:r>
        <w:t xml:space="preserve">is often described as an artist who works with nature’s variables. Nowhere is this more evident than in</w:t>
      </w:r>
      <w:r>
        <w:t xml:space="preserve"> </w:t>
      </w:r>
      <w:r>
        <w:rPr>
          <w:bCs/>
          <w:b/>
        </w:rPr>
        <w:t xml:space="preserve">Canada Vancouver</w:t>
      </w:r>
      <w:r>
        <w:t xml:space="preserve">. The city’s specific climate—characterized by high humidity, moderate temperatures, and consistent rainfall—presents unique challenges and opportunities for bakers. Unlike the dry heat of Phoenix or the cold aridity of Winnipeg, the marine influence in</w:t>
      </w:r>
      <w:r>
        <w:t xml:space="preserve"> </w:t>
      </w:r>
      <w:r>
        <w:rPr>
          <w:bCs/>
          <w:b/>
        </w:rPr>
        <w:t xml:space="preserve">Canada Vancouver</w:t>
      </w:r>
      <w:r>
        <w:t xml:space="preserve"> </w:t>
      </w:r>
      <w:r>
        <w:t xml:space="preserve">affects hydration levels in dough and fermentation rates.</w:t>
      </w:r>
    </w:p>
    <w:p>
      <w:pPr>
        <w:pStyle w:val="BodyText"/>
      </w:pPr>
      <w:r>
        <w:t xml:space="preserve">Savvy bakers in this region have learned to read these environmental cues. The famous San Francisco sourdough has a cousin here, adapted to the Pacific moisture. In</w:t>
      </w:r>
      <w:r>
        <w:t xml:space="preserve"> </w:t>
      </w:r>
      <w:r>
        <w:rPr>
          <w:bCs/>
          <w:b/>
        </w:rPr>
        <w:t xml:space="preserve">Canada Vancouver</w:t>
      </w:r>
      <w:r>
        <w:t xml:space="preserve">, a</w:t>
      </w:r>
      <w:r>
        <w:t xml:space="preserve"> </w:t>
      </w:r>
      <w:r>
        <w:rPr>
          <w:bCs/>
          <w:b/>
        </w:rPr>
        <w:t xml:space="preserve">Baker</w:t>
      </w:r>
      <w:r>
        <w:t xml:space="preserve"> </w:t>
      </w:r>
      <w:r>
        <w:t xml:space="preserve">might adjust their recipe by fractions of a percent based on the day’s humidity, ensuring that every croissant is flaky and every loaf has an open crumb structure. This intimate relationship with climate demonstrates that baking in this region is not just about following recipes; it is about responding to the living, breathing atmosphere of</w:t>
      </w:r>
      <w:r>
        <w:t xml:space="preserve"> </w:t>
      </w:r>
      <w:r>
        <w:rPr>
          <w:bCs/>
          <w:b/>
        </w:rPr>
        <w:t xml:space="preserve">Canada Vancouver</w:t>
      </w:r>
      <w:r>
        <w:t xml:space="preserve">.</w:t>
      </w:r>
    </w:p>
    <w:bookmarkEnd w:id="21"/>
    <w:bookmarkStart w:id="22" w:name="X1310d395e5a18fcf7bd5b99eaebee5f004bc61a"/>
    <w:p>
      <w:pPr>
        <w:pStyle w:val="Heading2"/>
      </w:pPr>
      <w:r>
        <w:t xml:space="preserve">The Cosmopolitan Palate and Global Flavors</w:t>
      </w:r>
    </w:p>
    <w:p>
      <w:pPr>
        <w:pStyle w:val="FirstParagraph"/>
      </w:pPr>
      <w:r>
        <w:t xml:space="preserve">Vancouver is frequently cited as one of the most multicultural cities in the world, a status that deeply influences its culinary scene. For a</w:t>
      </w:r>
      <w:r>
        <w:t xml:space="preserve"> </w:t>
      </w:r>
      <w:r>
        <w:rPr>
          <w:bCs/>
          <w:b/>
        </w:rPr>
        <w:t xml:space="preserve">Baker</w:t>
      </w:r>
      <w:r>
        <w:t xml:space="preserve"> </w:t>
      </w:r>
      <w:r>
        <w:t xml:space="preserve">working in</w:t>
      </w:r>
      <w:r>
        <w:t xml:space="preserve"> </w:t>
      </w:r>
      <w:r>
        <w:rPr>
          <w:bCs/>
          <w:b/>
        </w:rPr>
        <w:t xml:space="preserve">Canada Vancouver</w:t>
      </w:r>
      <w:r>
        <w:t xml:space="preserve">, this diversity is both an inspiration and a responsibility. The modern baker here does not just produce standard white loaves; they are custodians of global traditions adapted to local tastes.</w:t>
      </w:r>
    </w:p>
    <w:p>
      <w:pPr>
        <w:pStyle w:val="BodyText"/>
      </w:pPr>
      <w:r>
        <w:t xml:space="preserve">You can find bakers in the neighborhoods of Kitsilano, Gastown, and Chinatown who seamlessly blend French techniques with Asian ingredients. Imagine a</w:t>
      </w:r>
      <w:r>
        <w:t xml:space="preserve"> </w:t>
      </w:r>
      <w:r>
        <w:rPr>
          <w:bCs/>
          <w:b/>
        </w:rPr>
        <w:t xml:space="preserve">Baker</w:t>
      </w:r>
      <w:r>
        <w:t xml:space="preserve"> </w:t>
      </w:r>
      <w:r>
        <w:t xml:space="preserve">creating a matcha-infused croissant or a black sesame sourdough. These innovations are not mere gimmicks; they represent the cultural fabric of</w:t>
      </w:r>
      <w:r>
        <w:t xml:space="preserve"> </w:t>
      </w:r>
      <w:r>
        <w:rPr>
          <w:bCs/>
          <w:b/>
        </w:rPr>
        <w:t xml:space="preserve">Canada Vancouver</w:t>
      </w:r>
      <w:r>
        <w:t xml:space="preserve">. The profession of baking here has become a bridge between cultures, allowing residents to experience heritage flavors through the universal language of bread. This adaptability is what keeps the bakery scene in</w:t>
      </w:r>
      <w:r>
        <w:t xml:space="preserve"> </w:t>
      </w:r>
      <w:r>
        <w:rPr>
          <w:bCs/>
          <w:b/>
        </w:rPr>
        <w:t xml:space="preserve">Canada Vancouver</w:t>
      </w:r>
      <w:r>
        <w:t xml:space="preserve"> </w:t>
      </w:r>
      <w:r>
        <w:t xml:space="preserve">dynamic and ever-evolving.</w:t>
      </w:r>
    </w:p>
    <w:bookmarkEnd w:id="22"/>
    <w:bookmarkStart w:id="23" w:name="Xd05b3c405923cc33b11c2b8c5aaea1dd325ae8e"/>
    <w:p>
      <w:pPr>
        <w:pStyle w:val="Heading2"/>
      </w:pPr>
      <w:r>
        <w:t xml:space="preserve">Sustainability and Local Sourcing: A Modern Imperative</w:t>
      </w:r>
    </w:p>
    <w:p>
      <w:pPr>
        <w:pStyle w:val="FirstParagraph"/>
      </w:pPr>
      <w:r>
        <w:t xml:space="preserve">In recent years, the definition of a successful</w:t>
      </w:r>
      <w:r>
        <w:t xml:space="preserve"> </w:t>
      </w:r>
      <w:r>
        <w:rPr>
          <w:bCs/>
          <w:b/>
        </w:rPr>
        <w:t xml:space="preserve">Baker</w:t>
      </w:r>
      <w:r>
        <w:t xml:space="preserve"> </w:t>
      </w:r>
      <w:r>
        <w:t xml:space="preserve">has expanded to include environmental stewardship. In</w:t>
      </w:r>
      <w:r>
        <w:t xml:space="preserve"> </w:t>
      </w:r>
      <w:r>
        <w:rPr>
          <w:bCs/>
          <w:b/>
        </w:rPr>
        <w:t xml:space="preserve">Canada Vancouver</w:t>
      </w:r>
      <w:r>
        <w:t xml:space="preserve">, there is a strong ethos of sustainability that permeates every aspect of life, including food production. Consumers in this city are increasingly conscious of where their ingredients come from and their carbon footprint.</w:t>
      </w:r>
    </w:p>
    <w:p>
      <w:pPr>
        <w:pStyle w:val="BodyText"/>
      </w:pPr>
      <w:r>
        <w:t xml:space="preserve">A contemporary</w:t>
      </w:r>
      <w:r>
        <w:t xml:space="preserve"> </w:t>
      </w:r>
      <w:r>
        <w:rPr>
          <w:bCs/>
          <w:b/>
        </w:rPr>
        <w:t xml:space="preserve">Baker</w:t>
      </w:r>
      <w:r>
        <w:t xml:space="preserve"> </w:t>
      </w:r>
      <w:r>
        <w:t xml:space="preserve">in this region often partners with local farms to source organic flours, heritage grains, and seasonal fruits. This farm-to-bakery approach ensures freshness while supporting the agricultural economy of British Columbia. Furthermore, bakers are pioneering zero-waste initiatives by upcycling stale bread into croutons or using spent grain from local breweries in their recipes. In</w:t>
      </w:r>
      <w:r>
        <w:t xml:space="preserve"> </w:t>
      </w:r>
      <w:r>
        <w:rPr>
          <w:bCs/>
          <w:b/>
        </w:rPr>
        <w:t xml:space="preserve">Canada Vancouver</w:t>
      </w:r>
      <w:r>
        <w:t xml:space="preserve">, being a</w:t>
      </w:r>
      <w:r>
        <w:t xml:space="preserve"> </w:t>
      </w:r>
      <w:r>
        <w:rPr>
          <w:bCs/>
          <w:b/>
        </w:rPr>
        <w:t xml:space="preserve">Baker</w:t>
      </w:r>
      <w:r>
        <w:t xml:space="preserve"> </w:t>
      </w:r>
      <w:r>
        <w:t xml:space="preserve">is increasingly synonymous with being an ecological advocate, proving that deliciousness and sustainability can coexist.</w:t>
      </w:r>
    </w:p>
    <w:bookmarkEnd w:id="23"/>
    <w:bookmarkStart w:id="24" w:name="Xf395023a2de818dc12b2b3151daa9e4f0247799"/>
    <w:p>
      <w:pPr>
        <w:pStyle w:val="Heading2"/>
      </w:pPr>
      <w:r>
        <w:t xml:space="preserve">The Community Hub: Bakeries as Social Anchors</w:t>
      </w:r>
    </w:p>
    <w:p>
      <w:pPr>
        <w:pStyle w:val="FirstParagraph"/>
      </w:pPr>
      <w:r>
        <w:t xml:space="preserve">Beyond the technical skills and cultural influences, the role of a</w:t>
      </w:r>
      <w:r>
        <w:t xml:space="preserve"> </w:t>
      </w:r>
      <w:r>
        <w:rPr>
          <w:bCs/>
          <w:b/>
        </w:rPr>
        <w:t xml:space="preserve">Baker</w:t>
      </w:r>
      <w:r>
        <w:t xml:space="preserve"> </w:t>
      </w:r>
      <w:r>
        <w:t xml:space="preserve">in</w:t>
      </w:r>
      <w:r>
        <w:t xml:space="preserve"> </w:t>
      </w:r>
      <w:r>
        <w:rPr>
          <w:bCs/>
          <w:b/>
        </w:rPr>
        <w:t xml:space="preserve">Canada Vancouver</w:t>
      </w:r>
      <w:r>
        <w:t xml:space="preserve"> </w:t>
      </w:r>
      <w:r>
        <w:t xml:space="preserve">serves as a community anchor. Bakeries are often the first spots to open in a neighborhood and remain the last to close. They serve as gathering places where neighbors meet, students study, and families celebrate milestones. In an era of digital isolation, these physical spaces offer tangible warmth.</w:t>
      </w:r>
    </w:p>
    <w:p>
      <w:pPr>
        <w:pStyle w:val="BodyText"/>
      </w:pPr>
      <w:r>
        <w:t xml:space="preserve">The smell of baking bread is a universal trigger for comfort and belonging. In</w:t>
      </w:r>
      <w:r>
        <w:t xml:space="preserve"> </w:t>
      </w:r>
      <w:r>
        <w:rPr>
          <w:bCs/>
          <w:b/>
        </w:rPr>
        <w:t xml:space="preserve">Canada Vancouver</w:t>
      </w:r>
      <w:r>
        <w:t xml:space="preserve">, where rainy days can be dreary, the warmth of a local bakery provides a sanctuary. The</w:t>
      </w:r>
      <w:r>
        <w:t xml:space="preserve"> </w:t>
      </w:r>
      <w:r>
        <w:rPr>
          <w:bCs/>
          <w:b/>
        </w:rPr>
        <w:t xml:space="preserve">Baker</w:t>
      </w:r>
      <w:r>
        <w:t xml:space="preserve">, often recognizable by name, becomes part of the neighborhood’s identity. Whether it is the morning rush for espresso and pastries or an afternoon treat for children, these establishments foster social cohesion. They are not just retail outlets; they are living rooms for the community.</w:t>
      </w:r>
    </w:p>
    <w:bookmarkEnd w:id="24"/>
    <w:bookmarkStart w:id="25" w:name="conclusion-the-enduring-legacy-of-bread"/>
    <w:p>
      <w:pPr>
        <w:pStyle w:val="Heading2"/>
      </w:pPr>
      <w:r>
        <w:t xml:space="preserve">Conclusion: The Enduring Legacy of Bread</w:t>
      </w:r>
    </w:p>
    <w:p>
      <w:pPr>
        <w:pStyle w:val="FirstParagraph"/>
      </w:pPr>
      <w:r>
        <w:t xml:space="preserve">In conclusion, the profession of</w:t>
      </w:r>
      <w:r>
        <w:t xml:space="preserve"> </w:t>
      </w:r>
      <w:r>
        <w:rPr>
          <w:bCs/>
          <w:b/>
        </w:rPr>
        <w:t xml:space="preserve">Baker</w:t>
      </w:r>
      <w:r>
        <w:t xml:space="preserve"> </w:t>
      </w:r>
      <w:r>
        <w:t xml:space="preserve">in</w:t>
      </w:r>
      <w:r>
        <w:t xml:space="preserve"> </w:t>
      </w:r>
      <w:r>
        <w:rPr>
          <w:bCs/>
          <w:b/>
        </w:rPr>
        <w:t xml:space="preserve">Canada Vancouver</w:t>
      </w:r>
      <w:r>
        <w:t xml:space="preserve"> </w:t>
      </w:r>
      <w:r>
        <w:t xml:space="preserve">is a complex tapestry woven from history, geography, culture, and community. It is a role that demands technical precision but rewards creativity and compassion. From the humble beginnings of pioneer sustenance to the high-end artisanal movements of today, bakers have adapted to the changing tides of</w:t>
      </w:r>
      <w:r>
        <w:t xml:space="preserve"> </w:t>
      </w:r>
      <w:r>
        <w:rPr>
          <w:bCs/>
          <w:b/>
        </w:rPr>
        <w:t xml:space="preserve">Canada Vancouver</w:t>
      </w:r>
      <w:r>
        <w:t xml:space="preserve">.</w:t>
      </w:r>
    </w:p>
    <w:p>
      <w:pPr>
        <w:pStyle w:val="BodyText"/>
      </w:pPr>
      <w:r>
        <w:t xml:space="preserve">As we look to the future, it is clear that bakers will continue to play a pivotal role in shaping our social and culinary landscape. They are artists who bake with time, scientists who mix with precision, and hosts who welcome us all at their ovens. In</w:t>
      </w:r>
      <w:r>
        <w:t xml:space="preserve"> </w:t>
      </w:r>
      <w:r>
        <w:rPr>
          <w:bCs/>
          <w:b/>
        </w:rPr>
        <w:t xml:space="preserve">Canada Vancouver</w:t>
      </w:r>
      <w:r>
        <w:t xml:space="preserve">, where diversity and nature intersect beautifully, the</w:t>
      </w:r>
      <w:r>
        <w:t xml:space="preserve"> </w:t>
      </w:r>
      <w:r>
        <w:rPr>
          <w:bCs/>
          <w:b/>
        </w:rPr>
        <w:t xml:space="preserve">Baker</w:t>
      </w:r>
      <w:r>
        <w:t xml:space="preserve"> </w:t>
      </w:r>
      <w:r>
        <w:t xml:space="preserve">remains a vital figure, reminding us that despite our differences, we all break bread together. The journey of bread in this city is far from over; it is rising every day in the hands of dedicated artisans across</w:t>
      </w:r>
      <w:r>
        <w:t xml:space="preserve"> </w:t>
      </w:r>
      <w:r>
        <w:rPr>
          <w:bCs/>
          <w:b/>
        </w:rPr>
        <w:t xml:space="preserve">Canada Vancouver</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Baker: A Culinary Journey in Canada Vancouver</dc:title>
  <dc:creator/>
  <dc:language>en</dc:language>
  <cp:keywords/>
  <dcterms:created xsi:type="dcterms:W3CDTF">2026-07-29T15:22:38Z</dcterms:created>
  <dcterms:modified xsi:type="dcterms:W3CDTF">2026-07-29T15:22:38Z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