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Cultural</w:t>
      </w:r>
      <w:r>
        <w:t xml:space="preserve"> </w:t>
      </w:r>
      <w:r>
        <w:t xml:space="preserve">and</w:t>
      </w:r>
      <w:r>
        <w:t xml:space="preserve"> </w:t>
      </w:r>
      <w:r>
        <w:t xml:space="preserve">Culinary</w:t>
      </w:r>
      <w:r>
        <w:t xml:space="preserve"> </w:t>
      </w:r>
      <w:r>
        <w:t xml:space="preserve">Bridge</w:t>
      </w:r>
    </w:p>
    <w:p>
      <w:pPr>
        <w:pStyle w:val="FirstParagraph"/>
      </w:pPr>
      <w:r>
        <w:t xml:space="preserve">```html</w:t>
      </w:r>
    </w:p>
    <w:bookmarkStart w:id="26" w:name="X384d96db40c39f939a3a0be2a978000cee6c712"/>
    <w:p>
      <w:pPr>
        <w:pStyle w:val="Heading1"/>
      </w:pPr>
      <w:r>
        <w:t xml:space="preserve">The Baker in Israel Jerusalem: A Cultural and Culinary Bridge</w:t>
      </w:r>
    </w:p>
    <w:p>
      <w:pPr>
        <w:pStyle w:val="FirstParagraph"/>
      </w:pPr>
      <w:r>
        <w:t xml:space="preserve">In the heart of the Middle East, where ancient stones whisper stories of millennia and modern ambition reaches toward the sky, there exists a profession that transcends religious, ethnic, and political divides. That profession is that of the baker. In Israel Jerusalem specifically, the baker stands not merely as a supplier of sustenance but as a central figure in the daily social fabric. To understand the dynamics of this vibrant city requires understanding its bread; to understand its people requires observing what they eat at breakfast. The baker in Israel Jerusalem serves as a culinary bridge, connecting diverse communities through the universal language of warmth, aroma, and shared meals.</w:t>
      </w:r>
    </w:p>
    <w:bookmarkStart w:id="20" w:name="the-historical-significance-of-bread"/>
    <w:p>
      <w:pPr>
        <w:pStyle w:val="Heading2"/>
      </w:pPr>
      <w:r>
        <w:t xml:space="preserve">The Historical Significance of Bread</w:t>
      </w:r>
    </w:p>
    <w:p>
      <w:pPr>
        <w:pStyle w:val="FirstParagraph"/>
      </w:pPr>
      <w:r>
        <w:t xml:space="preserve">Bread holds a profound symbolic weight in the region that encompasses Israel Jerusalem. For thousands of years, bread has been more than caloric intake; it is a metaphor for life, community, and survival. In biblical times, the breaking of bread was an act of covenant and peace. Today, walking through the narrow alleys of the Old City or the bustling markets like Machane Yehuda in Israel Jerusalem one encounters this continuity. The tradition of baking here is deeply rooted in history, reflecting influences from Jewish diaspora cuisines, Palestinian agricultural traditions, and Arab Middle Eastern heritage.</w:t>
      </w:r>
    </w:p>
    <w:p>
      <w:pPr>
        <w:pStyle w:val="BodyText"/>
      </w:pPr>
      <w:r>
        <w:t xml:space="preserve">Historically, the act of kneading dough was a communal effort. In many traditional villages surrounding Israel Jerusalem families would gather to bake large batches of bread for the week. While modern life has streamlined this process, the cultural memory remains. The baker today is often seen as a guardian of these traditions, ensuring that recipes passed down through generations—such as specific spice mixes for za’atar or precise fermentation times for sourdough—are preserved amidst the rapid modernization of Israel Jerusalem.</w:t>
      </w:r>
    </w:p>
    <w:bookmarkEnd w:id="20"/>
    <w:bookmarkStart w:id="21" w:name="Xfb532a8b2fc7676ff94eca9bb34822e2b196b86"/>
    <w:p>
      <w:pPr>
        <w:pStyle w:val="Heading2"/>
      </w:pPr>
      <w:r>
        <w:t xml:space="preserve">The Baker in Israeli Jerusalem Daily Life</w:t>
      </w:r>
    </w:p>
    <w:p>
      <w:pPr>
        <w:pStyle w:val="FirstParagraph"/>
      </w:pPr>
      <w:r>
        <w:t xml:space="preserve">The daily rhythm of life in Israel Jerusalem is punctuated by the visits to local bakeries. Whether it is an Orthodox Jewish resident picking up Challah for Shabbat, a Muslim neighbor buying Khubz for Iftar during Ramadan, or a secular tourist seeking a fresh Falafel wrap, the local bakery serves as a neutral ground. This role is particularly significant in Israel Jerusalem, where societal tensions can be high. The bakery acts as an informal peace zone.</w:t>
      </w:r>
    </w:p>
    <w:p>
      <w:pPr>
        <w:pStyle w:val="BodyText"/>
      </w:pPr>
      <w:r>
        <w:t xml:space="preserve">Consider the scene at 7:00 AM in neighborhoods like Katamon or Talpiot. Lines form outside small, family-run bakeries. The air is thick with the scent of sesame seeds and yeast. Here, a Jewish shopkeeper might hand over a warm pita to a Palestinian customer from East Jerusalem without hesitation or comment on politics; their interaction is defined solely by the transaction of goods and mutual respect for quality. This simple exchange highlights how the baker facilitates social cohesion in Israel Jerusalem.</w:t>
      </w:r>
    </w:p>
    <w:bookmarkEnd w:id="21"/>
    <w:bookmarkStart w:id="22" w:name="X8777d248b7fdb634d2054899ea892e82f86f57a"/>
    <w:p>
      <w:pPr>
        <w:pStyle w:val="Heading2"/>
      </w:pPr>
      <w:r>
        <w:t xml:space="preserve">The Culinary Fusion: From Man’oushe to Pita</w:t>
      </w:r>
    </w:p>
    <w:p>
      <w:pPr>
        <w:pStyle w:val="FirstParagraph"/>
      </w:pPr>
      <w:r>
        <w:t xml:space="preserve">The products crafted by the baker in Israel Jerusalem are a testament to cultural fusion. It is rare to find a bakery that sticks strictly to one culinary tradition. Instead, one finds shelves laden with Jachnun, Yemenite Jewish rolled pastries; Ma’loultan, sweet layered breads; and Man’oushe (or Za’atar Manakish), the iconic flatbread topped with thyme and olive oil beloved across the Arab world.</w:t>
      </w:r>
    </w:p>
    <w:p>
      <w:pPr>
        <w:pStyle w:val="BodyText"/>
      </w:pPr>
      <w:r>
        <w:t xml:space="preserve">The baker must possess an intricate knowledge of these varied techniques. The hydration levels required for a light, airy Palestinian pita differ from those needed for dense Jewish rye breads or sweet Challah braids. In Israel Jerusalem, many bakers specialize in cross-cultural production. A single oven might bake savory pies filled with cheese and spinach (Spanakopita) alongside fresh Lebanese flatbreads. This versatility reflects the demographic complexity of the city itself, where different groups live side by side, often sharing food culture even if they differ politically.</w:t>
      </w:r>
    </w:p>
    <w:bookmarkEnd w:id="22"/>
    <w:bookmarkStart w:id="23" w:name="challenges-and-resilience"/>
    <w:p>
      <w:pPr>
        <w:pStyle w:val="Heading2"/>
      </w:pPr>
      <w:r>
        <w:t xml:space="preserve">Challenges and Resilience</w:t>
      </w:r>
    </w:p>
    <w:p>
      <w:pPr>
        <w:pStyle w:val="FirstParagraph"/>
      </w:pPr>
      <w:r>
        <w:t xml:space="preserve">The profession of baker in Israel Jerusalem is not without its challenges. Economic pressures, rising costs of flour and fuel, and the physical demands of early morning hours take a toll. Furthermore, political instability can disrupt supply chains or affect foot traffic in certain areas. Yet, the resilience observed in these bakers mirrors that of the city itself.</w:t>
      </w:r>
    </w:p>
    <w:p>
      <w:pPr>
        <w:pStyle w:val="BodyText"/>
      </w:pPr>
      <w:r>
        <w:t xml:space="preserve">Many bakeries operate as multi-generational businesses. Grandparents teach grandchildren not just how to knead dough but also how to serve customers with kindness regardless of background. This mentorship ensures that the human element remains central in an increasingly automated world. In Israel Jerusalem, the personal connection between baker and customer is valued highly; knowing a regular’s order is considered part of the job description.</w:t>
      </w:r>
    </w:p>
    <w:bookmarkEnd w:id="23"/>
    <w:bookmarkStart w:id="24" w:name="bread-as-diplomacy"/>
    <w:p>
      <w:pPr>
        <w:pStyle w:val="Heading2"/>
      </w:pPr>
      <w:r>
        <w:t xml:space="preserve">Bread as Diplomacy</w:t>
      </w:r>
    </w:p>
    <w:p>
      <w:pPr>
        <w:pStyle w:val="FirstParagraph"/>
      </w:pPr>
      <w:r>
        <w:t xml:space="preserve">Beyond economics and daily routine, bread baking serves as a form of soft diplomacy. Initiatives in Israel Jerusalem have emerged where Jewish and Palestinian bakers collaborate to create fusion products or train together. These programs aim to break down stereotypes through shared labor. Working side-by-side in the heat of an oven requires communication, trust, and coordination—skills that translate well beyond the bakery walls.</w:t>
      </w:r>
    </w:p>
    <w:p>
      <w:pPr>
        <w:pStyle w:val="BodyText"/>
      </w:pPr>
      <w:r>
        <w:t xml:space="preserve">Moreover, food tourism in Israel Jerusalem often highlights bakeries as key attractions. Visitors learn about the history of olive oil production by watching how it is pressed into bread dough. They taste different varieties of dates used in sweet breads. This exposure fosters appreciation for the shared heritage of the land, reminding both locals and visitors that despite differences, basic human needs and joys are universal.</w:t>
      </w:r>
    </w:p>
    <w:bookmarkEnd w:id="24"/>
    <w:bookmarkStart w:id="25" w:name="conclusion"/>
    <w:p>
      <w:pPr>
        <w:pStyle w:val="Heading2"/>
      </w:pPr>
      <w:r>
        <w:t xml:space="preserve">Conclusion</w:t>
      </w:r>
    </w:p>
    <w:p>
      <w:pPr>
        <w:pStyle w:val="FirstParagraph"/>
      </w:pPr>
      <w:r>
        <w:t xml:space="preserve">In conclusion, the baker in Israel Jerusalem is far more than a vendor of food. They are custodians of tradition, facilitators of social interaction, and symbols of resilience. Through their craft, they weave together the disparate threads of Israeli and Palestinian cultures into a tapestry that reflects the complexity and beauty of life in this historic city. As long as there are bakers rising early to prepare dough for the morning rush, there will be moments of connection in Israel Jerusalem. The loaf is broken, yes, but it is also shared. In every bite taken by residents and visitors alike lies a testament to the enduring power of community fostered by the humble yet essential work of baking.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Israel Jerusalem: A Cultural and Culinary Bridge</dc:title>
  <dc:creator/>
  <dc:language>en</dc:language>
  <cp:keywords/>
  <dcterms:created xsi:type="dcterms:W3CDTF">2026-07-29T18:33:01Z</dcterms:created>
  <dcterms:modified xsi:type="dcterms:W3CDTF">2026-07-29T18:33:01Z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