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a</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d752888889e79b5ea3ad0217f9359a1e59a5923"/>
    <w:p>
      <w:pPr>
        <w:pStyle w:val="Heading1"/>
      </w:pPr>
      <w:r>
        <w:t xml:space="preserve">The Art and Soul of a Baker in South Africa Cape Town</w:t>
      </w:r>
    </w:p>
    <w:p>
      <w:pPr>
        <w:pStyle w:val="FirstParagraph"/>
      </w:pPr>
      <w:r>
        <w:t xml:space="preserve">In the heart of the Western Cape, where the rugged beauty of Table Mountain meets the expansive Atlantic Ocean, lies a culinary culture as vibrant and diverse as its people. At the center of this gastronomic tapestry stands one figure:</w:t>
      </w:r>
      <w:r>
        <w:t xml:space="preserve"> </w:t>
      </w:r>
      <w:r>
        <w:rPr>
          <w:bCs/>
          <w:b/>
        </w:rPr>
        <w:t xml:space="preserve">Baker</w:t>
      </w:r>
      <w:r>
        <w:t xml:space="preserve">. In</w:t>
      </w:r>
      <w:r>
        <w:t xml:space="preserve"> </w:t>
      </w:r>
      <w:r>
        <w:rPr>
          <w:bCs/>
          <w:b/>
        </w:rPr>
        <w:t xml:space="preserve">South Africa Cape Town</w:t>
      </w:r>
      <w:r>
        <w:t xml:space="preserve">, baking is not merely a trade; it is an act of preservation, innovation, and community building. The baker here does not simply produce bread; they curate the daily rituals that bind neighborhoods together, bridging historical divides through the universal language of flour, water, salt, and fire.</w:t>
      </w:r>
    </w:p>
    <w:bookmarkStart w:id="20" w:name="Xaf426b46e239c23721bb9ac005ac4877d059733"/>
    <w:p>
      <w:pPr>
        <w:pStyle w:val="Heading2"/>
      </w:pPr>
      <w:r>
        <w:t xml:space="preserve">The Historical Roots of Bread in Cape Town</w:t>
      </w:r>
    </w:p>
    <w:p>
      <w:pPr>
        <w:pStyle w:val="FirstParagraph"/>
      </w:pPr>
      <w:r>
        <w:t xml:space="preserve">To understand the role of a</w:t>
      </w:r>
      <w:r>
        <w:t xml:space="preserve"> </w:t>
      </w:r>
      <w:r>
        <w:rPr>
          <w:bCs/>
          <w:b/>
        </w:rPr>
        <w:t xml:space="preserve">Baker</w:t>
      </w:r>
      <w:r>
        <w:t xml:space="preserve"> </w:t>
      </w:r>
      <w:r>
        <w:t xml:space="preserve">in this region one must first look to its history. Cape Town’s baking traditions are deeply rooted in its colonial past and indigenous heritage. The Dutch settlers who arrived at the Cape introduced the art of yeast-leavened bread, but it was the enslaved populations brought from Madagascar, Mauritius, and Indonesia who infused these techniques with bold spices and unique preparation methods that would define</w:t>
      </w:r>
      <w:r>
        <w:t xml:space="preserve"> </w:t>
      </w:r>
      <w:r>
        <w:rPr>
          <w:bCs/>
          <w:b/>
        </w:rPr>
        <w:t xml:space="preserve">South Africa Cape Town</w:t>
      </w:r>
      <w:r>
        <w:t xml:space="preserve"> </w:t>
      </w:r>
      <w:r>
        <w:t xml:space="preserve">cuisine for centuries. The iconic Koeksister or “Koesister,” a deep-fried dough coated in coconut flakes and syrup or sugar, is perhaps the most famous testament to this fusion. It is a staple found on every bakery shelf in the city, serving as a delicious reminder of the Malay Quarter’s profound influence.</w:t>
      </w:r>
    </w:p>
    <w:p>
      <w:pPr>
        <w:pStyle w:val="BodyText"/>
      </w:pPr>
      <w:r>
        <w:t xml:space="preserve">However, modern baking in</w:t>
      </w:r>
      <w:r>
        <w:t xml:space="preserve"> </w:t>
      </w:r>
      <w:r>
        <w:rPr>
          <w:bCs/>
          <w:b/>
        </w:rPr>
        <w:t xml:space="preserve">South Africa Cape Town</w:t>
      </w:r>
      <w:r>
        <w:t xml:space="preserve"> </w:t>
      </w:r>
      <w:r>
        <w:t xml:space="preserve">has evolved far beyond these colonial footprints. Today, bakers are reinterpreting heritage recipes using locally sourced ingredients. The demand for organic flours milled from wheat grown in the nearby Breede Valley or Riviersonderend regions reflects a growing consciousness about sustainability and local economy. A dedicated</w:t>
      </w:r>
      <w:r>
        <w:t xml:space="preserve"> </w:t>
      </w:r>
      <w:r>
        <w:rPr>
          <w:bCs/>
          <w:b/>
        </w:rPr>
        <w:t xml:space="preserve">Baker</w:t>
      </w:r>
      <w:r>
        <w:t xml:space="preserve"> </w:t>
      </w:r>
      <w:r>
        <w:t xml:space="preserve">in this city is often an agricultural partner as much as a culinary artist, ensuring that the bread they create supports local farmers.</w:t>
      </w:r>
    </w:p>
    <w:bookmarkEnd w:id="20"/>
    <w:bookmarkStart w:id="21" w:name="the-daily-ritual-of-the-cape-town-baker"/>
    <w:p>
      <w:pPr>
        <w:pStyle w:val="Heading2"/>
      </w:pPr>
      <w:r>
        <w:t xml:space="preserve">The Daily Ritual of the Cape Town Baker</w:t>
      </w:r>
    </w:p>
    <w:p>
      <w:pPr>
        <w:pStyle w:val="FirstParagraph"/>
      </w:pPr>
      <w:r>
        <w:t xml:space="preserve">The life of a</w:t>
      </w:r>
      <w:r>
        <w:t xml:space="preserve"> </w:t>
      </w:r>
      <w:r>
        <w:rPr>
          <w:bCs/>
          <w:b/>
        </w:rPr>
        <w:t xml:space="preserve">Baker</w:t>
      </w:r>
      <w:r>
        <w:t xml:space="preserve"> </w:t>
      </w:r>
      <w:r>
        <w:t xml:space="preserve">in</w:t>
      </w:r>
      <w:r>
        <w:t xml:space="preserve"> </w:t>
      </w:r>
      <w:r>
        <w:rPr>
          <w:bCs/>
          <w:b/>
        </w:rPr>
        <w:t xml:space="preserve">South Africa Cape Town</w:t>
      </w:r>
      <w:r>
        <w:t xml:space="preserve"> </w:t>
      </w:r>
      <w:r>
        <w:t xml:space="preserve">begins in the dark. While the city sleeps under its starlit skies, illuminated only by the glow of streetlights and perhaps a distant lightning storm over Robben Island, bakers are already kneading dough. This pre-dawn discipline is essential because bread is a living thing; it requires time to proof, temperature control to rise properly, and intense heat to achieve that coveted crust. In Cape Town’s temperate climate—often cooled by the infamous "Cape Doctor" southeasterly wind—the humidity levels can fluctuate dramatically from day to day. An experienced baker must be a scientist as well as an artist, adjusting hydration levels and fermentation times based on the weather outside their window.</w:t>
      </w:r>
    </w:p>
    <w:p>
      <w:pPr>
        <w:pStyle w:val="BodyText"/>
      </w:pPr>
      <w:r>
        <w:t xml:space="preserve">The sensory experience of walking into a traditional bakery in neighborhoods like Woodstock, Green Point, or Kirstenbosch is overwhelming. The aroma of roasting coffee beans mixes with the sweet scent of cinnamon rolls and the earthy smell of sourdough loaves. For residents and tourists alike, visiting a local bakery is a morning ritual that anchors them to the present moment. It is in these spaces that social barriers dissolve; one might find professors, teachers, construction workers, and artists all waiting in line for fresh milk bread or pain au chocolat.</w:t>
      </w:r>
    </w:p>
    <w:bookmarkEnd w:id="21"/>
    <w:bookmarkStart w:id="22" w:name="sourdough-and-the-global-connection"/>
    <w:p>
      <w:pPr>
        <w:pStyle w:val="Heading2"/>
      </w:pPr>
      <w:r>
        <w:t xml:space="preserve">Sourdough and the Global Connection</w:t>
      </w:r>
    </w:p>
    <w:p>
      <w:pPr>
        <w:pStyle w:val="FirstParagraph"/>
      </w:pPr>
      <w:r>
        <w:t xml:space="preserve">In recent years</w:t>
      </w:r>
      <w:r>
        <w:t xml:space="preserve"> </w:t>
      </w:r>
      <w:r>
        <w:rPr>
          <w:bCs/>
          <w:b/>
        </w:rPr>
        <w:t xml:space="preserve">South Africa Cape Town</w:t>
      </w:r>
      <w:r>
        <w:t xml:space="preserve"> </w:t>
      </w:r>
      <w:r>
        <w:t xml:space="preserve">has seen a surge in artisanal sourdough culture. The pandemic sparked a global interest in home baking, but it also cemented the reputation of local commercial bakers as masters of fermentation. In</w:t>
      </w:r>
      <w:r>
        <w:t xml:space="preserve"> </w:t>
      </w:r>
      <w:r>
        <w:rPr>
          <w:bCs/>
          <w:b/>
        </w:rPr>
        <w:t xml:space="preserve">South Africa Cape Town</w:t>
      </w:r>
      <w:r>
        <w:t xml:space="preserve">, bakers have embraced this trend with enthusiasm, creating wild yeast starters that are decades old or cultivating new ones using native grains unique to the African continent. This movement has allowed a</w:t>
      </w:r>
      <w:r>
        <w:t xml:space="preserve"> </w:t>
      </w:r>
      <w:r>
        <w:rPr>
          <w:bCs/>
          <w:b/>
        </w:rPr>
        <w:t xml:space="preserve">Baker</w:t>
      </w:r>
      <w:r>
        <w:t xml:space="preserve"> </w:t>
      </w:r>
      <w:r>
        <w:t xml:space="preserve">to connect with global culinary trends while remaining fiercely local.</w:t>
      </w:r>
    </w:p>
    <w:p>
      <w:pPr>
        <w:pStyle w:val="BodyText"/>
      </w:pPr>
      <w:r>
        <w:t xml:space="preserve">The emphasis on sourdough is not just about flavor; it is about digestibility and health, appealing to a health-conscious Cape Town demographic. Moreover, the slow fermentation process allows for the development of complex flavors that reflect the terroir of the region. The acidity and depth found in a well-fermented loaf are akin to what one finds in Cape wines—both are products of patience and specific environmental conditions.</w:t>
      </w:r>
    </w:p>
    <w:bookmarkEnd w:id="22"/>
    <w:bookmarkStart w:id="23" w:name="community-and-social-impact"/>
    <w:p>
      <w:pPr>
        <w:pStyle w:val="Heading2"/>
      </w:pPr>
      <w:r>
        <w:t xml:space="preserve">Community and Social Impact</w:t>
      </w:r>
    </w:p>
    <w:p>
      <w:pPr>
        <w:pStyle w:val="FirstParagraph"/>
      </w:pPr>
      <w:r>
        <w:t xml:space="preserve">Beyond economics, the role of a</w:t>
      </w:r>
      <w:r>
        <w:t xml:space="preserve"> </w:t>
      </w:r>
      <w:r>
        <w:rPr>
          <w:bCs/>
          <w:b/>
        </w:rPr>
        <w:t xml:space="preserve">Baker</w:t>
      </w:r>
      <w:r>
        <w:t xml:space="preserve"> </w:t>
      </w:r>
      <w:r>
        <w:t xml:space="preserve">in</w:t>
      </w:r>
      <w:r>
        <w:t xml:space="preserve"> </w:t>
      </w:r>
      <w:r>
        <w:rPr>
          <w:bCs/>
          <w:b/>
        </w:rPr>
        <w:t xml:space="preserve">South Africa Cape Town</w:t>
      </w:r>
      <w:r>
        <w:br/>
      </w:r>
      <w:r>
        <w:t xml:space="preserve">extends into social solidarity. In a city marked by stark inequalities, local bakeries often serve as community hubs. They provide employment opportunities for young people from townships such as Khayelitsha or Philippi, offering vocational training and stable income. Some bakeries actively engage in social enterprises, employing individuals who have faced barriers to traditional employment.</w:t>
      </w:r>
    </w:p>
    <w:p>
      <w:pPr>
        <w:pStyle w:val="BodyText"/>
      </w:pPr>
      <w:r>
        <w:t xml:space="preserve">Furthermore, bread plays a symbolic role in reconciliation and unity. In post-apartheid</w:t>
      </w:r>
      <w:r>
        <w:t xml:space="preserve"> </w:t>
      </w:r>
      <w:r>
        <w:rPr>
          <w:bCs/>
          <w:b/>
        </w:rPr>
        <w:t xml:space="preserve">South Africa Cape Town</w:t>
      </w:r>
      <w:r>
        <w:t xml:space="preserve">, shared meals are powerful tools for healing. When a community gathers to break bread—whether it is a simple loaf of white bread or an elaborate braai platter with fresh rolls—they participate in the ongoing work of nation-building. The baker, therefore, holds a position of quiet authority; they provide the sustenance that enables this dialogue to happen.</w:t>
      </w:r>
    </w:p>
    <w:bookmarkEnd w:id="23"/>
    <w:bookmarkStart w:id="24" w:name="the-future-of-baking-in-cape-town"/>
    <w:p>
      <w:pPr>
        <w:pStyle w:val="Heading2"/>
      </w:pPr>
      <w:r>
        <w:t xml:space="preserve">The Future of Baking in Cape Town</w:t>
      </w:r>
    </w:p>
    <w:p>
      <w:pPr>
        <w:pStyle w:val="FirstParagraph"/>
      </w:pPr>
      <w:r>
        <w:t xml:space="preserve">Looking forward, the future of baking in</w:t>
      </w:r>
      <w:r>
        <w:t xml:space="preserve"> </w:t>
      </w:r>
      <w:r>
        <w:rPr>
          <w:bCs/>
          <w:b/>
        </w:rPr>
        <w:t xml:space="preserve">South Africa Cape Town</w:t>
      </w:r>
      <w:r>
        <w:br/>
      </w:r>
      <w:r>
        <w:t xml:space="preserve">is bright and innovative. Chefs and bakers are experimenting with indigenous grains like mahewu (fermented cornmeal), sorghum, and fonio. These ingredients offer high nutritional value and support agricultural biodiversity. A modern</w:t>
      </w:r>
      <w:r>
        <w:t xml:space="preserve"> </w:t>
      </w:r>
      <w:r>
        <w:rPr>
          <w:bCs/>
          <w:b/>
        </w:rPr>
        <w:t xml:space="preserve">Baker</w:t>
      </w:r>
      <w:r>
        <w:t xml:space="preserve"> </w:t>
      </w:r>
      <w:r>
        <w:t xml:space="preserve">in this city is likely to be at the forefront of food security discussions, utilizing drought-resistant crops that thrive in the Mediterranean climate of the Western Cape.</w:t>
      </w:r>
    </w:p>
    <w:p>
      <w:pPr>
        <w:pStyle w:val="BodyText"/>
      </w:pPr>
      <w:r>
        <w:t xml:space="preserve">Technology also plays a role, with bakers utilizing precision ovens and data tracking for fermentation profiles. However, despite these advancements, the soul of baking remains human. It relies on touch and intuition—the way a hand presses into dough to test its elasticity or how a baker smells the air to detect when crusts are perfectly golden.</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Baker</w:t>
      </w:r>
      <w:r>
        <w:br/>
      </w:r>
      <w:r>
        <w:t xml:space="preserve">in</w:t>
      </w:r>
      <w:r>
        <w:t xml:space="preserve"> </w:t>
      </w:r>
      <w:r>
        <w:rPr>
          <w:bCs/>
          <w:b/>
        </w:rPr>
        <w:t xml:space="preserve">South Africa Cape Town</w:t>
      </w:r>
      <w:r>
        <w:br/>
      </w:r>
      <w:r>
        <w:t xml:space="preserve">is multifaceted. They are historians preserving old recipes, scientists mastering fermentation, entrepreneurs building local economies, and artists creating beauty from simple ingredients. The bread they produce feeds not just bodies but also the cultural spirit of the city. As long as there is sunlight on Table Mountain and wind off the ocean, there will be bakers waking up before dawn to feed their community. To walk through</w:t>
      </w:r>
      <w:r>
        <w:t xml:space="preserve"> </w:t>
      </w:r>
      <w:r>
        <w:rPr>
          <w:bCs/>
          <w:b/>
        </w:rPr>
        <w:t xml:space="preserve">South Africa Cape Town</w:t>
      </w:r>
      <w:r>
        <w:br/>
      </w:r>
      <w:r>
        <w:t xml:space="preserve">without tasting fresh bread is to miss a fundamental part of its soul.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a Baker in South Africa Cape Town</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