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fc2b92c543d637cf46956ffcf95fe7ab3ab9b04"/>
    <w:p>
      <w:pPr>
        <w:pStyle w:val="Heading1"/>
      </w:pPr>
      <w:r>
        <w:t xml:space="preserve">The Art and Soul of the Baker in Sri Lanka Colombo</w:t>
      </w:r>
    </w:p>
    <w:p>
      <w:pPr>
        <w:pStyle w:val="FirstParagraph"/>
      </w:pPr>
      <w:r>
        <w:t xml:space="preserve">In the bustling heart of Sri Lanka Colombo, where tropical breezes carry the scent of jasmine and roasting curry spices, there exists a quieter, yet equally potent aroma that defines the city’s morning rhythm. It is not merely a smell; it is a sensory anchor to history and culture. This distinct fragrance belongs exclusively to one profession: the Baker. In Sri Lanka Colombo, the role of a baker transcends mere culinary craftsmanship; it represents an enduring legacy of colonial influence blended seamlessly with indigenous tastes, creating a unique gastronomic identity that cannot be found anywhere else in the world.</w:t>
      </w:r>
    </w:p>
    <w:bookmarkStart w:id="20" w:name="a-historical-tapestry-woven-with-flour"/>
    <w:p>
      <w:pPr>
        <w:pStyle w:val="Heading2"/>
      </w:pPr>
      <w:r>
        <w:t xml:space="preserve">A Historical Tapestry Woven with Flour</w:t>
      </w:r>
    </w:p>
    <w:p>
      <w:pPr>
        <w:pStyle w:val="FirstParagraph"/>
      </w:pPr>
      <w:r>
        <w:t xml:space="preserve">To understand the significance of the Baker in Sri Lanka Colombo, one must first look back through the mists of time. The island’s history is marked by centuries of foreign rule, notably by the Portuguese, Dutch, and British. Each empire left its mark on architecture and language, but perhaps none left as sweet a legacy as baking techniques introduced by the Portuguese in the 16th century. They brought with them yeast breads and cakes that would eventually evolve into staple foods for locals.</w:t>
      </w:r>
    </w:p>
    <w:p>
      <w:pPr>
        <w:pStyle w:val="BodyText"/>
      </w:pPr>
      <w:r>
        <w:t xml:space="preserve">In Sri Lanka Colombo, particularly in historic neighborhoods like Fort and Pettah, one can still find old-school bakeries that have operated for generations. These establishments are not just shops; they are living museums of culinary history. The traditional Baker here does not simply measure ingredients; they interpret a lineage of recipes passed down through families. The crusty loaf known locally as "Roti Kade" or specifically the Portuguese-influenced buns and cutlets, tell a story of adaptation. As these baked goods traveled from the coastal hubs of Colombo into the inland provinces, they were modified to suit local palates, resulting in creations that are distinctly Sri Lankan yet undeniably rooted in European baking traditions.</w:t>
      </w:r>
    </w:p>
    <w:bookmarkEnd w:id="20"/>
    <w:bookmarkStart w:id="21" w:name="Xed1e85e9e6842416db492cbaf1c8f42d1f795f5"/>
    <w:p>
      <w:pPr>
        <w:pStyle w:val="Heading2"/>
      </w:pPr>
      <w:r>
        <w:t xml:space="preserve">The Sensory Experience of Baker and Coffee</w:t>
      </w:r>
    </w:p>
    <w:p>
      <w:pPr>
        <w:pStyle w:val="FirstParagraph"/>
      </w:pPr>
      <w:r>
        <w:t xml:space="preserve">No exploration of food culture in Sri Lanka Colombo is complete without mentioning the iconic pairing found on street corners: coffee and baked goods. The humble corner shop, often run by a dedicated Baker, serves as a social hub for the community. Here, the air is thick with steam from percolating strong tea or bitter local coffee, mixed with the buttery scent of fresh pastries.</w:t>
      </w:r>
    </w:p>
    <w:p>
      <w:pPr>
        <w:pStyle w:val="BodyText"/>
      </w:pPr>
      <w:r>
        <w:t xml:space="preserve">The Baker in this context plays a vital sociological role. For centuries, these bakeries have been places where news was exchanged, business deals were struck over cups of "cutout" cookies and hot drinks, and families gathered to break their fast. The act of buying bread from a local Baker is an act of community sustenance. In Sri Lanka Colombo’s rapidly modernizing landscape, these traditional bakeries stand as resistant monuments to slow living and artisanal quality against the tide of mass-produced industrial foods.</w:t>
      </w:r>
    </w:p>
    <w:bookmarkEnd w:id="21"/>
    <w:bookmarkStart w:id="22" w:name="the-evolution-traditional-meets-modern"/>
    <w:p>
      <w:pPr>
        <w:pStyle w:val="Heading2"/>
      </w:pPr>
      <w:r>
        <w:t xml:space="preserve">The Evolution: Traditional Meets Modern</w:t>
      </w:r>
    </w:p>
    <w:p>
      <w:pPr>
        <w:pStyle w:val="FirstParagraph"/>
      </w:pPr>
      <w:r>
        <w:t xml:space="preserve">While honoring tradition, the Baker in contemporary Sri Lanka Colombo is also an innovator. The modern bakery scene has exploded in recent years, reflecting the growing middle class and the influx of international tourists. Today’s Baker must navigate a complex landscape where they are expected to produce gluten-free options, vegan croissants, and intricate wedding cakes alongside traditional cinnamon buns and coconut tarts.</w:t>
      </w:r>
    </w:p>
    <w:p>
      <w:pPr>
        <w:pStyle w:val="BodyText"/>
      </w:pPr>
      <w:r>
        <w:t xml:space="preserve">This duality is what makes the profession so fascinating. A skilled Baker in Sri Lanka Colombo today understands that their craft requires both reverence for the past and agility in the present. They must master the delicate balance of sweetness—Sri Lankan desserts are famously rich, often using palm sugar (gola) or coconut milk, which challenges traditional wheat-based baking methods. The successful Baker adapts these local flavors into European formats. Imagine a croissant infused with cardamom and rose water, or a sourdough loaf studded with dried mango and chili flakes—a true fusion of the Baker’s art and Sri Lankan Colombo’s vibrant palate.</w:t>
      </w:r>
    </w:p>
    <w:bookmarkEnd w:id="22"/>
    <w:bookmarkStart w:id="23" w:name="economic-impact-and-craftsmanship"/>
    <w:p>
      <w:pPr>
        <w:pStyle w:val="Heading2"/>
      </w:pPr>
      <w:r>
        <w:t xml:space="preserve">Economic Impact and Craftsmanship</w:t>
      </w:r>
    </w:p>
    <w:p>
      <w:pPr>
        <w:pStyle w:val="FirstParagraph"/>
      </w:pPr>
      <w:r>
        <w:t xml:space="preserve">The economic contribution of the Baker industry in Sri Lanka Colombo is substantial. From small-scale home bakers operating via social media to large commercial enterprises, this sector provides livelihoods for thousands. It supports supply chains involving flour mills, dairy farms, and spice growers. Furthermore, tourism in Sri Lanka Colombo has become a significant driver for culinary excellence. Visitors flock to the city not only for its beaches and temples but specifically to taste the unique baked goods that define its cultural heritage.</w:t>
      </w:r>
    </w:p>
    <w:p>
      <w:pPr>
        <w:pStyle w:val="BodyText"/>
      </w:pPr>
      <w:r>
        <w:t xml:space="preserve">The Baker is thus an ambassador of sorts. Every pastry sold is a narrative of place and time. When a tourist bites into a freshly baked bun in Galle Face Green, they are tasting the history of trade routes, colonial interactions, and local resilience. The craftsmanship required to maintain quality amidst varying climate conditions—high humidity affecting yeast activity—is immense. A true Baker in Sri Lanka Colombo is part scientist, part artist.</w:t>
      </w:r>
    </w:p>
    <w:bookmarkEnd w:id="23"/>
    <w:bookmarkStart w:id="24" w:name="conclusion-an-enduring-legacy"/>
    <w:p>
      <w:pPr>
        <w:pStyle w:val="Heading2"/>
      </w:pPr>
      <w:r>
        <w:t xml:space="preserve">Conclusion: An Enduring Legacy</w:t>
      </w:r>
    </w:p>
    <w:p>
      <w:pPr>
        <w:pStyle w:val="FirstParagraph"/>
      </w:pPr>
      <w:r>
        <w:t xml:space="preserve">In conclusion, the figure of the Baker in Sri Lanka Colombo is far more than a supplier of carbohydrates. They are custodians of history, innovators of flavor, and pillars of community life. The profession has evolved from its Portuguese origins to become a sophisticated blend of global techniques and local ingredients.</w:t>
      </w:r>
    </w:p>
    <w:p>
      <w:pPr>
        <w:pStyle w:val="BodyText"/>
      </w:pPr>
      <w:r>
        <w:t xml:space="preserve">As Sri Lanka Colombo continues to grow as a major economic hub in South Asia, the identity formed by the intersection of modernity and tradition remains crucial. The Baker stands at this intersection, proving that while cities change skylines and streets fill with new skyscrapers, some traditions remain unchanged. The aroma of baking bread remains one of the most comforting signatures of Colombo life—a reminder that no matter how fast life moves forward, there is always a warm place to pause and enjoy something made by human hands.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Sri Lanka Colombo</dc:title>
  <dc:creator/>
  <dc:language>en</dc:language>
  <cp:keywords/>
  <dcterms:created xsi:type="dcterms:W3CDTF">2026-07-29T00:57:49Z</dcterms:created>
  <dcterms:modified xsi:type="dcterms:W3CDTF">2026-07-29T00:57:49Z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