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125112195677a4c06282ea264a356245c4beae5"/>
    <w:p>
      <w:pPr>
        <w:pStyle w:val="Heading1"/>
      </w:pPr>
      <w:r>
        <w:t xml:space="preserve">The Art and Commerce of the Baker in Tanzania Dar es Salaam</w:t>
      </w:r>
    </w:p>
    <w:p>
      <w:pPr>
        <w:pStyle w:val="FirstParagraph"/>
      </w:pPr>
      <w:r>
        <w:t xml:space="preserve">An exploration of cultural heritage, economic impact, and community role</w:t>
      </w:r>
    </w:p>
    <w:p>
      <w:r>
        <w:pict>
          <v:rect style="width:0;height:1.5pt" o:hralign="center" o:hrstd="t" o:hr="t"/>
        </w:pict>
      </w:r>
    </w:p>
    <w:bookmarkStart w:id="20" w:name="Xa0359e7afc7b6d703dde5790594bb30544ac4a6"/>
    <w:p>
      <w:pPr>
        <w:pStyle w:val="Heading2"/>
      </w:pPr>
      <w:r>
        <w:t xml:space="preserve">I. Introduction: The Scent of Fresh Bread in a Coastal Metropolis</w:t>
      </w:r>
    </w:p>
    <w:p>
      <w:pPr>
        <w:pStyle w:val="FirstParagraph"/>
      </w:pPr>
      <w:r>
        <w:t xml:space="preserve">In the bustling heart of East Africa, where the humid Indian Ocean breeze mixes with the vibrant energy of a rapidly modernizing city, there exists a sensory experience that transcends social and economic boundaries: the smell of freshly baked bread. In</w:t>
      </w:r>
      <w:r>
        <w:t xml:space="preserve"> </w:t>
      </w:r>
      <w:r>
        <w:rPr>
          <w:bCs/>
          <w:b/>
        </w:rPr>
        <w:t xml:space="preserve">Tanzania Dar es Salaam</w:t>
      </w:r>
      <w:r>
        <w:t xml:space="preserve">, this aroma is not merely incidental; it is integral to daily life, morning routines, and communal gatherings. At the center of this culinary tradition stands the</w:t>
      </w:r>
      <w:r>
        <w:t xml:space="preserve"> </w:t>
      </w:r>
      <w:r>
        <w:rPr>
          <w:bCs/>
          <w:b/>
        </w:rPr>
        <w:t xml:space="preserve">Baker</w:t>
      </w:r>
      <w:r>
        <w:t xml:space="preserve">, a figure who serves as both artisan and entrepreneur, provider of sustenance and creator of joy. This essay examines the multifaceted role of the baker within Tanzania Dar es Salaam, exploring how their craft intersects with local culture, economic development, and social cohesion.</w:t>
      </w:r>
      <w:r>
        <w:t xml:space="preserve"> </w:t>
      </w:r>
      <w:r>
        <w:t xml:space="preserve">Tanzania Dar es Salaam is more than just the commercial capital; it is a tapestry woven from diverse ethnic threads, colonial history, and indigenous traditions. Within this urban landscape, the bakery has evolved from a simple kitchen into a cornerstone of community infrastructure. The baker in this context is not simply someone who mixes flour and water; they are custodians of heritage while adapting to modern demands. From traditional Zanzibar pie shops to high-volume industrial bakeries supplying supermarkets, the diversity of baking reflects the dynamic nature of Tanzania Dar es Salaam itself.</w:t>
      </w:r>
    </w:p>
    <w:bookmarkEnd w:id="20"/>
    <w:bookmarkStart w:id="21" w:name="X3b9e4136ba25348e0c431d50e120ef1938cd50c"/>
    <w:p>
      <w:pPr>
        <w:pStyle w:val="Heading2"/>
      </w:pPr>
      <w:r>
        <w:t xml:space="preserve">II. Historical Context: The Evolution of Baking in a Colonial and Post-Colonial Landscape</w:t>
      </w:r>
    </w:p>
    <w:p>
      <w:pPr>
        <w:pStyle w:val="FirstParagraph"/>
      </w:pPr>
      <w:r>
        <w:t xml:space="preserve">To understand the current state of baking in</w:t>
      </w:r>
      <w:r>
        <w:t xml:space="preserve"> </w:t>
      </w:r>
      <w:r>
        <w:rPr>
          <w:bCs/>
          <w:b/>
        </w:rPr>
        <w:t xml:space="preserve">Tanzania Dar es Salaam</w:t>
      </w:r>
      <w:r>
        <w:t xml:space="preserve">, one must look back at its historical roots. During the German and later British colonial periods, baking was introduced as a European luxury item. Initially, bread was primarily consumed by colonial administrators and expatriates. However, as independence approached and the nation moved toward self-determination under Tanzanian leadership, the consumption of bread began to shift from a status symbol to a dietary staple for the local population.</w:t>
      </w:r>
      <w:r>
        <w:t xml:space="preserve"> </w:t>
      </w:r>
      <w:r>
        <w:t xml:space="preserve">The transition was gradual but significant. The</w:t>
      </w:r>
      <w:r>
        <w:t xml:space="preserve"> </w:t>
      </w:r>
      <w:r>
        <w:rPr>
          <w:bCs/>
          <w:b/>
        </w:rPr>
        <w:t xml:space="preserve">Baker</w:t>
      </w:r>
      <w:r>
        <w:t xml:space="preserve"> </w:t>
      </w:r>
      <w:r>
        <w:t xml:space="preserve">emerged as a bridge between these worlds, adapting European techniques to local ingredients and tastes. In Tanzania Dar es Salaam, this adaptation gave rise to unique products that blend global methods with local palates. For instance, the incorporation of coconut milk into certain breads or the pairing of fresh baguettes with spicy nyama choma (grilled meat) reflects a culinary syncretism specific to this region. The baker in Tanzania Dar es Salaam is thus an innovator, preserving the essence of baking while making it accessible and appealing to the Tanzanian consumer.</w:t>
      </w:r>
    </w:p>
    <w:bookmarkEnd w:id="21"/>
    <w:bookmarkStart w:id="22" w:name="X5d86e3b33abb3d2e125b60bfc4cbaf779c7f9ed"/>
    <w:p>
      <w:pPr>
        <w:pStyle w:val="Heading2"/>
      </w:pPr>
      <w:r>
        <w:t xml:space="preserve">III. Economic Significance: The Baker as an Engine of Local Commerce</w:t>
      </w:r>
    </w:p>
    <w:p>
      <w:pPr>
        <w:pStyle w:val="FirstParagraph"/>
      </w:pPr>
      <w:r>
        <w:t xml:space="preserve">The economic impact of bakers in</w:t>
      </w:r>
      <w:r>
        <w:t xml:space="preserve"> </w:t>
      </w:r>
      <w:r>
        <w:rPr>
          <w:bCs/>
          <w:b/>
        </w:rPr>
        <w:t xml:space="preserve">Tanzania Dar es Salaam</w:t>
      </w:r>
      <w:r>
        <w:t xml:space="preserve"> </w:t>
      </w:r>
      <w:r>
        <w:t xml:space="preserve">cannot be overstated. The bakery sector is a vital component of the informal and formal economies, providing livelihoods for thousands of individuals directly and indirectly. At the micro-level, small-scale bakers operate out of modest storefronts or home-based kitchens, supplying breakfast to students, office workers, and families. These entrepreneurs contribute significantly to household incomes and local tax revenues when they formalize their businesses.</w:t>
      </w:r>
      <w:r>
        <w:t xml:space="preserve"> </w:t>
      </w:r>
      <w:r>
        <w:t xml:space="preserve">At a macro level, larger bakeries in Tanzania Dar es Salaam supply retail chains hotels and restaurants that cater to the city's growing tourism industry. As Tanzania Dar es Salaam continues to grow as a business hub, the demand for consistent, high-quality baked goods increases. This creates opportunities for investment in modern baking technology and training programs. The</w:t>
      </w:r>
      <w:r>
        <w:t xml:space="preserve"> </w:t>
      </w:r>
      <w:r>
        <w:rPr>
          <w:bCs/>
          <w:b/>
        </w:rPr>
        <w:t xml:space="preserve">Baker</w:t>
      </w:r>
      <w:r>
        <w:t xml:space="preserve"> </w:t>
      </w:r>
      <w:r>
        <w:t xml:space="preserve">today must navigate supply chain challenges, such as fluctuations in wheat prices and flour availability, requiring resilience and business acumen.</w:t>
      </w:r>
      <w:r>
        <w:t xml:space="preserve"> </w:t>
      </w:r>
      <w:r>
        <w:t xml:space="preserve">Moreover, the bakery ecosystem supports ancillary businesses: millers who process wheat, farmers who grow yeast-related crops or toppings like onions for savory pastries, and logistics companies that distribute finished products. Therefore, the baker is a node in a wider economic network that fuels commerce across</w:t>
      </w:r>
      <w:r>
        <w:t xml:space="preserve"> </w:t>
      </w:r>
      <w:r>
        <w:rPr>
          <w:bCs/>
          <w:b/>
        </w:rPr>
        <w:t xml:space="preserve">Tanzania Dar es Salaam</w:t>
      </w:r>
      <w:r>
        <w:t xml:space="preserve">.</w:t>
      </w:r>
    </w:p>
    <w:bookmarkEnd w:id="22"/>
    <w:bookmarkStart w:id="23" w:name="X2f4f2be7637a1f1ea9c56ed479077bc5cbd82bf"/>
    <w:p>
      <w:pPr>
        <w:pStyle w:val="Heading2"/>
      </w:pPr>
      <w:r>
        <w:t xml:space="preserve">IV. Cultural Identity: Bread as a Social Glue</w:t>
      </w:r>
    </w:p>
    <w:p>
      <w:pPr>
        <w:pStyle w:val="FirstParagraph"/>
      </w:pPr>
      <w:r>
        <w:t xml:space="preserve">In Tanzania Dar es Salaam, food is inherently social. The act of sharing bread breaks barriers and fosters connection. The</w:t>
      </w:r>
      <w:r>
        <w:t xml:space="preserve"> </w:t>
      </w:r>
      <w:r>
        <w:rPr>
          <w:bCs/>
          <w:b/>
        </w:rPr>
        <w:t xml:space="preserve">Baker</w:t>
      </w:r>
      <w:r>
        <w:t xml:space="preserve"> </w:t>
      </w:r>
      <w:r>
        <w:t xml:space="preserve">plays a crucial role in this social fabric by producing the central element of many communal meals. Breakfast, known locally as "chakula cha asubuhi," often revolves around tea and bread or mandazi (a type of fried dough). In neighborhoods across Tanzania Dar es Salaam, it is common to see neighbors stopping by the local bakery to pick up loaves for their families before heading to work or school.</w:t>
      </w:r>
      <w:r>
        <w:t xml:space="preserve"> </w:t>
      </w:r>
      <w:r>
        <w:t xml:space="preserve">Furthermore, bakers contribute to cultural celebrations and religious events. During Ramadan in</w:t>
      </w:r>
      <w:r>
        <w:t xml:space="preserve"> </w:t>
      </w:r>
      <w:r>
        <w:rPr>
          <w:bCs/>
          <w:b/>
        </w:rPr>
        <w:t xml:space="preserve">Tanzania Dar es Salaam</w:t>
      </w:r>
      <w:r>
        <w:t xml:space="preserve">, bakeries are busy preparing special pastries for iftar (breaking of fast). During Christmas and Eid celebrations, the demand for sweet breads and decorated cakes spikes, highlighting the baker's role in marking time through culinary tradition. The bakery becomes a community center where people exchange news, discuss local issues, and build relationships. In this sense, the baker is not just a producer of food but a facilitator of social interaction.</w:t>
      </w:r>
    </w:p>
    <w:bookmarkEnd w:id="23"/>
    <w:bookmarkStart w:id="24" w:name="X5a55b11ce093bd6d8634ba7c1cc0e40019a80d2"/>
    <w:p>
      <w:pPr>
        <w:pStyle w:val="Heading2"/>
      </w:pPr>
      <w:r>
        <w:t xml:space="preserve">V. Challenges and Future Prospects: Innovation Amidst Adversity</w:t>
      </w:r>
    </w:p>
    <w:p>
      <w:pPr>
        <w:pStyle w:val="FirstParagraph"/>
      </w:pPr>
      <w:r>
        <w:t xml:space="preserve">Despite their importance, bakers in</w:t>
      </w:r>
      <w:r>
        <w:t xml:space="preserve"> </w:t>
      </w:r>
      <w:r>
        <w:rPr>
          <w:bCs/>
          <w:b/>
        </w:rPr>
        <w:t xml:space="preserve">Tanzania Dar es Salaam</w:t>
      </w:r>
      <w:r>
        <w:t xml:space="preserve"> </w:t>
      </w:r>
      <w:r>
        <w:t xml:space="preserve">face numerous challenges. Access to affordable, high-quality wheat flour is a constant concern due to global market fluctuations and local production limitations. Energy costs also pose a significant hurdle; reliable electricity or gas supply is essential for consistent baking, yet power outages can disrupt operations and spoil batches of dough.</w:t>
      </w:r>
      <w:r>
        <w:t xml:space="preserve"> </w:t>
      </w:r>
      <w:r>
        <w:t xml:space="preserve">However, these challenges have spurred innovation. Many bakers in Tanzania Dar es Salaam are adopting energy-efficient ovens and exploring alternative flours derived from local crops like cassava or millet to reduce costs and promote sustainability. The next generation of</w:t>
      </w:r>
      <w:r>
        <w:t xml:space="preserve"> </w:t>
      </w:r>
      <w:r>
        <w:rPr>
          <w:bCs/>
          <w:b/>
        </w:rPr>
        <w:t xml:space="preserve">Baker</w:t>
      </w:r>
      <w:r>
        <w:t xml:space="preserve"> </w:t>
      </w:r>
      <w:r>
        <w:t xml:space="preserve">in Tanzania Dar es Salaam is increasingly tech-savvy, using social media for marketing and online ordering systems to reach customers efficiently.</w:t>
      </w:r>
      <w:r>
        <w:t xml:space="preserve"> </w:t>
      </w:r>
      <w:r>
        <w:t xml:space="preserve">Educational institutions are also playing a role by offering vocational training in baking arts, ensuring that traditional skills are passed down while modern techniques are learned. This blend of tradition and innovation promises a bright future for the baking industry in</w:t>
      </w:r>
      <w:r>
        <w:t xml:space="preserve"> </w:t>
      </w:r>
      <w:r>
        <w:rPr>
          <w:bCs/>
          <w:b/>
        </w:rPr>
        <w:t xml:space="preserve">Tanzania Dar es Salaam</w:t>
      </w:r>
      <w:r>
        <w:t xml:space="preserve">.</w:t>
      </w:r>
    </w:p>
    <w:bookmarkEnd w:id="24"/>
    <w:bookmarkStart w:id="25" w:name="X1ceea1eb5f10c5ef859f3aad5054c6686b375b8"/>
    <w:p>
      <w:pPr>
        <w:pStyle w:val="Heading2"/>
      </w:pPr>
      <w:r>
        <w:t xml:space="preserve">VI. Conclusion: The Enduring Legacy of the Baker</w:t>
      </w:r>
    </w:p>
    <w:p>
      <w:pPr>
        <w:pStyle w:val="FirstParagraph"/>
      </w:pPr>
      <w:r>
        <w:t xml:space="preserve">In conclusion, the baker in</w:t>
      </w:r>
      <w:r>
        <w:t xml:space="preserve"> </w:t>
      </w:r>
      <w:r>
        <w:rPr>
          <w:bCs/>
          <w:b/>
        </w:rPr>
        <w:t xml:space="preserve">Tanzania Dar es Salaam</w:t>
      </w:r>
      <w:r>
        <w:t xml:space="preserve"> </w:t>
      </w:r>
      <w:r>
        <w:t xml:space="preserve">is far more than a vendor of baked goods; they are a cultural icon, an economic driver, and a community pillar. Their craft reflects the history and diversity of Tanzania Dar es Salaam while adapting to contemporary needs. From the early days of colonial luxury to today’s bustling street-side stalls, the</w:t>
      </w:r>
      <w:r>
        <w:t xml:space="preserve"> </w:t>
      </w:r>
      <w:r>
        <w:rPr>
          <w:bCs/>
          <w:b/>
        </w:rPr>
        <w:t xml:space="preserve">Baker</w:t>
      </w:r>
      <w:r>
        <w:t xml:space="preserve"> </w:t>
      </w:r>
      <w:r>
        <w:t xml:space="preserve">has remained central to daily life in this vibrant city.</w:t>
      </w:r>
      <w:r>
        <w:t xml:space="preserve"> </w:t>
      </w:r>
      <w:r>
        <w:t xml:space="preserve">As Tanzania Dar es Salaam continues to grow and evolve, the role of the baker will undoubtedly expand. They will continue to nourish bodies and spirits, foster economic growth, and preserve cultural heritage through their art. The aroma of fresh bread wafting through the streets of Tanzania Dar es Salaam is a testament to this enduring legacy—a reminder that in every loaf lies a story of community, resilience, and flavor unique to this remarkable part of East Africa.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2026-07-29T06:59:32Z</dcterms:created>
  <dcterms:modified xsi:type="dcterms:W3CDTF">2026-07-29T06:59:32Z</dcterms:modified>
</cp:coreProperties>
</file>

<file path=docProps/custom.xml><?xml version="1.0" encoding="utf-8"?>
<Properties xmlns="http://schemas.openxmlformats.org/officeDocument/2006/custom-properties" xmlns:vt="http://schemas.openxmlformats.org/officeDocument/2006/docPropsVTypes"/>
</file>