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Algeria</w:t>
      </w:r>
      <w:r>
        <w:t xml:space="preserve"> </w:t>
      </w:r>
      <w:r>
        <w:t xml:space="preserve">Algiers:</w:t>
      </w:r>
      <w:r>
        <w:t xml:space="preserve"> </w:t>
      </w:r>
      <w:r>
        <w:t xml:space="preserve">Bridging</w:t>
      </w:r>
      <w:r>
        <w:t xml:space="preserve"> </w:t>
      </w:r>
      <w:r>
        <w:t xml:space="preserve">Science</w:t>
      </w:r>
      <w:r>
        <w:t xml:space="preserve"> </w:t>
      </w:r>
      <w:r>
        <w:t xml:space="preserve">and</w:t>
      </w:r>
      <w:r>
        <w:t xml:space="preserve"> </w:t>
      </w:r>
      <w:r>
        <w:t xml:space="preserve">Sustainability</w:t>
      </w:r>
    </w:p>
    <w:p>
      <w:pPr>
        <w:pStyle w:val="FirstParagraph"/>
      </w:pPr>
      <w:r>
        <w:t xml:space="preserve">In the heart of North Africa, where the Mediterranean Sea kisses the rugged coastline and vast arid plains stretch toward the Sahara, lies</w:t>
      </w:r>
      <w:r>
        <w:t xml:space="preserve"> </w:t>
      </w:r>
      <w:r>
        <w:rPr>
          <w:bCs/>
          <w:b/>
        </w:rPr>
        <w:t xml:space="preserve">Algeria Algiers</w:t>
      </w:r>
      <w:r>
        <w:t xml:space="preserve">. This vibrant capital city is not only a hub of history and culture but also an emerging epicenter for scientific inquiry and environmental stewardship. At the forefront of this scientific evolution is a critical professional: the biologist. In recent years, the role of the</w:t>
      </w:r>
      <w:r>
        <w:t xml:space="preserve"> </w:t>
      </w:r>
      <w:r>
        <w:rPr>
          <w:bCs/>
          <w:b/>
        </w:rPr>
        <w:t xml:space="preserve">Biologist</w:t>
      </w:r>
      <w:r>
        <w:t xml:space="preserve"> </w:t>
      </w:r>
      <w:r>
        <w:t xml:space="preserve">in</w:t>
      </w:r>
      <w:r>
        <w:t xml:space="preserve"> </w:t>
      </w:r>
      <w:r>
        <w:rPr>
          <w:bCs/>
          <w:b/>
        </w:rPr>
        <w:t xml:space="preserve">Algeria Algiers</w:t>
      </w:r>
      <w:r>
        <w:t xml:space="preserve"> </w:t>
      </w:r>
      <w:r>
        <w:t xml:space="preserve">has transcended traditional academic boundaries, becoming instrumental in addressing complex ecological challenges, advancing public health, and fostering sustainable development. This essay explores the multifaceted contributions of biologists in this region, highlighting their importance in preserving biodiversity, innovating agricultural practices, and mitigating the impacts of climate change.</w:t>
      </w:r>
    </w:p>
    <w:bookmarkStart w:id="20" w:name="Xc9391b6f7c28ab6a1f8bea60f4117abbe99388a"/>
    <w:p>
      <w:pPr>
        <w:pStyle w:val="Heading2"/>
      </w:pPr>
      <w:r>
        <w:t xml:space="preserve">The Ecological Context of Algeria Algiers</w:t>
      </w:r>
    </w:p>
    <w:p>
      <w:pPr>
        <w:pStyle w:val="FirstParagraph"/>
      </w:pPr>
      <w:r>
        <w:t xml:space="preserve">To understand the significance of biological science in</w:t>
      </w:r>
      <w:r>
        <w:t xml:space="preserve"> </w:t>
      </w:r>
      <w:r>
        <w:rPr>
          <w:bCs/>
          <w:b/>
        </w:rPr>
        <w:t xml:space="preserve">Algeria Algiers</w:t>
      </w:r>
      <w:r>
        <w:t xml:space="preserve">, one must first appreciate the unique ecological landscape. The region is characterized by its diverse flora and fauna, ranging from coastal wetlands to mountainous forests and semi-arid scrublands. However, these ecosystems face unprecedented threats due to urbanization, industrial expansion, and climate variability. As</w:t>
      </w:r>
      <w:r>
        <w:t xml:space="preserve"> </w:t>
      </w:r>
      <w:r>
        <w:rPr>
          <w:bCs/>
          <w:b/>
        </w:rPr>
        <w:t xml:space="preserve">Algeria Algiers</w:t>
      </w:r>
      <w:r>
        <w:t xml:space="preserve"> </w:t>
      </w:r>
      <w:r>
        <w:t xml:space="preserve">continues to grow as an economic and demographic powerhouse in the Maghreb region, the pressure on natural resources intensifies. It is here that biologists play a pivotal role in monitoring environmental health, assessing species diversity, and proposing conservation strategies that balance development with ecological integrity.</w:t>
      </w:r>
    </w:p>
    <w:bookmarkEnd w:id="20"/>
    <w:bookmarkStart w:id="21" w:name="biodiversity-conservation-and-research"/>
    <w:p>
      <w:pPr>
        <w:pStyle w:val="Heading2"/>
      </w:pPr>
      <w:r>
        <w:t xml:space="preserve">Biodiversity Conservation and Research</w:t>
      </w:r>
    </w:p>
    <w:p>
      <w:pPr>
        <w:pStyle w:val="FirstParagraph"/>
      </w:pPr>
      <w:r>
        <w:t xml:space="preserve">Biodiversity is the foundation of ecosystem resilience, yet it remains under constant threat. Biologists based in</w:t>
      </w:r>
      <w:r>
        <w:t xml:space="preserve"> </w:t>
      </w:r>
      <w:r>
        <w:rPr>
          <w:bCs/>
          <w:b/>
        </w:rPr>
        <w:t xml:space="preserve">Algeria Algiers</w:t>
      </w:r>
      <w:r>
        <w:t xml:space="preserve"> </w:t>
      </w:r>
      <w:r>
        <w:t xml:space="preserve">are at the forefront of research aimed at documenting and protecting native species. From studying marine life in the Mediterranean to analyzing terrestrial mammals in the Atlas Mountains, these scientists provide essential data that informs policy-making and land-use planning. For instance, biologists have been instrumental in mapping endangered plant species endemic to North Africa, ensuring that their habitats are preserved amidst urban sprawl.</w:t>
      </w:r>
    </w:p>
    <w:p>
      <w:pPr>
        <w:pStyle w:val="BodyText"/>
      </w:pPr>
      <w:r>
        <w:t xml:space="preserve">Furthermore, fieldwork conducted by biologists often involves collaboration with international organizations and academic institutions. Such partnerships enhance local expertise while bringing global best practices to</w:t>
      </w:r>
      <w:r>
        <w:t xml:space="preserve"> </w:t>
      </w:r>
      <w:r>
        <w:rPr>
          <w:bCs/>
          <w:b/>
        </w:rPr>
        <w:t xml:space="preserve">Algeria Algiers</w:t>
      </w:r>
      <w:r>
        <w:t xml:space="preserve">. By leveraging advanced technologies such as remote sensing, genetic sequencing, and GIS mapping, biologists can track changes in biodiversity over time. This longitudinal data is crucial for identifying trends in species decline or migration patterns driven by climate change.</w:t>
      </w:r>
    </w:p>
    <w:bookmarkEnd w:id="21"/>
    <w:bookmarkStart w:id="22" w:name="Xe0697b6da95c217ba3f08c4a0bea9184eba8209"/>
    <w:p>
      <w:pPr>
        <w:pStyle w:val="Heading2"/>
      </w:pPr>
      <w:r>
        <w:t xml:space="preserve">Agricultural Innovation and Food Security</w:t>
      </w:r>
    </w:p>
    <w:p>
      <w:pPr>
        <w:pStyle w:val="FirstParagraph"/>
      </w:pPr>
      <w:r>
        <w:t xml:space="preserve">Agriculture is a cornerstone of Algeria’s economy, but it faces significant challenges due to water scarcity and soil degradation. Biologists are playing a transformative role in developing sustainable agricultural practices tailored to the specific conditions of</w:t>
      </w:r>
      <w:r>
        <w:t xml:space="preserve"> </w:t>
      </w:r>
      <w:r>
        <w:rPr>
          <w:bCs/>
          <w:b/>
        </w:rPr>
        <w:t xml:space="preserve">Algeria Algiers</w:t>
      </w:r>
      <w:r>
        <w:t xml:space="preserve">. Through plant biology and genetic engineering, researchers are working on crop varieties that are drought-resistant, salt-tolerant, and high-yielding. These innovations promise to bolster food security while reducing dependency on imported goods.</w:t>
      </w:r>
    </w:p>
    <w:p>
      <w:pPr>
        <w:pStyle w:val="BodyText"/>
      </w:pPr>
      <w:r>
        <w:t xml:space="preserve">In addition to improving crop resilience, biologists contribute to integrated pest management strategies. By understanding the life cycles of pests and their natural predators, scientists can design eco-friendly solutions that minimize the use of chemical pesticides. This approach not only protects human health but also preserves pollinator populations, which are vital for agricultural productivity. The work of biologists in this sector underscores the importance of interdisciplinary collaboration between agriculture, ecology, and public policy.</w:t>
      </w:r>
    </w:p>
    <w:bookmarkEnd w:id="22"/>
    <w:bookmarkStart w:id="23" w:name="public-health-and-epidemiology"/>
    <w:p>
      <w:pPr>
        <w:pStyle w:val="Heading2"/>
      </w:pPr>
      <w:r>
        <w:t xml:space="preserve">Public Health and Epidemiology</w:t>
      </w:r>
    </w:p>
    <w:p>
      <w:pPr>
        <w:pStyle w:val="FirstParagraph"/>
      </w:pPr>
      <w:r>
        <w:t xml:space="preserve">Beyond environmental concerns, biologists in</w:t>
      </w:r>
      <w:r>
        <w:t xml:space="preserve"> </w:t>
      </w:r>
      <w:r>
        <w:rPr>
          <w:bCs/>
          <w:b/>
        </w:rPr>
        <w:t xml:space="preserve">Algeria Algiers</w:t>
      </w:r>
      <w:r>
        <w:t xml:space="preserve"> </w:t>
      </w:r>
      <w:r>
        <w:t xml:space="preserve">are equally important in the realm of public health. The region’s climate creates unique epidemiological challenges, including vector-borne diseases such as malaria and dengue fever. Biologists specialize in studying disease vectors, pathogens, and their interactions with human populations. Their research informs vaccination campaigns, surveillance systems, and health education programs.</w:t>
      </w:r>
    </w:p>
    <w:p>
      <w:pPr>
        <w:pStyle w:val="BodyText"/>
      </w:pPr>
      <w:r>
        <w:t xml:space="preserve">The recent global pandemic further highlighted the critical role of biologists in monitoring infectious diseases. In</w:t>
      </w:r>
      <w:r>
        <w:t xml:space="preserve"> </w:t>
      </w:r>
      <w:r>
        <w:rPr>
          <w:bCs/>
          <w:b/>
        </w:rPr>
        <w:t xml:space="preserve">Algeria Algiers</w:t>
      </w:r>
      <w:r>
        <w:t xml:space="preserve">, laboratory-based biologists have been essential in testing samples, tracing transmission pathways, and developing diagnostic tools. Their efforts have strengthened healthcare infrastructure and enhanced community preparedness for future outbreaks. Moreover, biologists contribute to one-health initiatives that recognize the interconnection between human health, animal welfare, and environmental sustainability.</w:t>
      </w:r>
    </w:p>
    <w:bookmarkEnd w:id="23"/>
    <w:bookmarkStart w:id="24" w:name="climate-change-mitigation"/>
    <w:p>
      <w:pPr>
        <w:pStyle w:val="Heading2"/>
      </w:pPr>
      <w:r>
        <w:t xml:space="preserve">Climate Change Mitigation</w:t>
      </w:r>
    </w:p>
    <w:p>
      <w:pPr>
        <w:pStyle w:val="FirstParagraph"/>
      </w:pPr>
      <w:r>
        <w:t xml:space="preserve">Climate change poses existential threats to</w:t>
      </w:r>
      <w:r>
        <w:t xml:space="preserve"> </w:t>
      </w:r>
      <w:r>
        <w:rPr>
          <w:bCs/>
          <w:b/>
        </w:rPr>
        <w:t xml:space="preserve">Algeria Algiers</w:t>
      </w:r>
      <w:r>
        <w:t xml:space="preserve">, with rising temperatures, erratic rainfall patterns, and sea-level rise impacting both natural ecosystems and human communities. Biologists are key actors in climate change mitigation and adaptation strategies. They study carbon sequestration in forests and wetlands, assess the impact of extreme weather events on biodiversity, and propose restoration projects that enhance ecosystem resilience.</w:t>
      </w:r>
    </w:p>
    <w:p>
      <w:pPr>
        <w:pStyle w:val="BodyText"/>
      </w:pPr>
      <w:r>
        <w:t xml:space="preserve">One notable area of focus is reforestation. Biologists work alongside engineers and policymakers to identify suitable tree species for planting in degraded areas. These initiatives not only capture carbon but also prevent soil erosion, improve water quality, and create green spaces for urban dwellers. Additionally, biologists advocate for policies that promote renewable energy sources and sustainable land use practices, aligning economic growth with environmental preservation.</w:t>
      </w:r>
    </w:p>
    <w:bookmarkEnd w:id="24"/>
    <w:bookmarkStart w:id="25" w:name="educating-the-next-generation"/>
    <w:p>
      <w:pPr>
        <w:pStyle w:val="Heading2"/>
      </w:pPr>
      <w:r>
        <w:t xml:space="preserve">Educating the Next Generation</w:t>
      </w:r>
    </w:p>
    <w:p>
      <w:pPr>
        <w:pStyle w:val="FirstParagraph"/>
      </w:pPr>
      <w:r>
        <w:t xml:space="preserve">The impact of biologists in</w:t>
      </w:r>
      <w:r>
        <w:t xml:space="preserve"> </w:t>
      </w:r>
      <w:r>
        <w:rPr>
          <w:bCs/>
          <w:b/>
        </w:rPr>
        <w:t xml:space="preserve">Algeria Algiers</w:t>
      </w:r>
      <w:r>
        <w:t xml:space="preserve"> </w:t>
      </w:r>
      <w:r>
        <w:t xml:space="preserve">extends beyond research and application; they are also educators. Universities and research institutes in the capital city offer robust programs in biological sciences, training young scientists to tackle contemporary challenges. These educators inspire students to pursue careers in biology, ecology, and related fields, fostering a culture of curiosity and innovation.</w:t>
      </w:r>
    </w:p>
    <w:p>
      <w:pPr>
        <w:pStyle w:val="BodyText"/>
      </w:pPr>
      <w:r>
        <w:t xml:space="preserve">Mentorship plays a crucial role in shaping the next generation of biologists. Experienced professionals guide students through fieldwork opportunities, internships at research labs, and participation in international conferences. This pipeline of talent ensures that</w:t>
      </w:r>
      <w:r>
        <w:t xml:space="preserve"> </w:t>
      </w:r>
      <w:r>
        <w:rPr>
          <w:bCs/>
          <w:b/>
        </w:rPr>
        <w:t xml:space="preserve">Algeria Algiers</w:t>
      </w:r>
      <w:r>
        <w:t xml:space="preserve"> </w:t>
      </w:r>
      <w:r>
        <w:t xml:space="preserve">remains competitive on the global stage while addressing local needs. Furthermore, biologists engage with primary and secondary schools to promote science literacy among youth, encouraging them to become environmentally conscious citizens.</w:t>
      </w:r>
    </w:p>
    <w:bookmarkEnd w:id="25"/>
    <w:bookmarkStart w:id="26" w:name="conclusion"/>
    <w:p>
      <w:pPr>
        <w:pStyle w:val="Heading2"/>
      </w:pPr>
      <w:r>
        <w:t xml:space="preserve">Conclusion</w:t>
      </w:r>
    </w:p>
    <w:p>
      <w:pPr>
        <w:pStyle w:val="FirstParagraph"/>
      </w:pPr>
      <w:r>
        <w:t xml:space="preserve">In conclusion, the biologist in</w:t>
      </w:r>
      <w:r>
        <w:t xml:space="preserve"> </w:t>
      </w:r>
      <w:r>
        <w:rPr>
          <w:bCs/>
          <w:b/>
        </w:rPr>
        <w:t xml:space="preserve">Algeria Algiers</w:t>
      </w:r>
      <w:r>
        <w:t xml:space="preserve"> </w:t>
      </w:r>
      <w:r>
        <w:t xml:space="preserve">is a vital agent of change whose contributions span multiple domains. From conserving biodiversity and enhancing agricultural productivity to safeguarding public health and combating climate change, these professionals are indispensable to the well-being of both people and nature. As</w:t>
      </w:r>
      <w:r>
        <w:t xml:space="preserve"> </w:t>
      </w:r>
      <w:r>
        <w:rPr>
          <w:bCs/>
          <w:b/>
        </w:rPr>
        <w:t xml:space="preserve">Algeria Algiers</w:t>
      </w:r>
      <w:r>
        <w:t xml:space="preserve"> </w:t>
      </w:r>
      <w:r>
        <w:t xml:space="preserve">continues to navigate the complexities of modernization, the expertise of biologists will remain essential in crafting sustainable solutions that honor the region’s rich natural heritage. By investing in biological sciences and supporting researchers, society can ensure a prosperous future for all inhabitants of this dynamic city and its surrounding landscapes.</w:t>
      </w:r>
    </w:p>
    <w:p>
      <w:pPr>
        <w:pStyle w:val="BodyText"/>
      </w:pPr>
      <w:r>
        <w:t xml:space="preserve">The synergy between scientific inquiry and practical application exemplified by biologists in</w:t>
      </w:r>
      <w:r>
        <w:t xml:space="preserve"> </w:t>
      </w:r>
      <w:r>
        <w:rPr>
          <w:bCs/>
          <w:b/>
        </w:rPr>
        <w:t xml:space="preserve">Algeria Algiers</w:t>
      </w:r>
      <w:r>
        <w:t xml:space="preserve"> </w:t>
      </w:r>
      <w:r>
        <w:t xml:space="preserve">serves as a model for other regions facing similar challenges. Their dedication to understanding life processes, protecting ecosystems, and improving human health underscores the profound impact of biology on our world. As we look ahead, it is imperative that governments, institutions, and communities continue to champion the work of biologists in</w:t>
      </w:r>
      <w:r>
        <w:t xml:space="preserve"> </w:t>
      </w:r>
      <w:r>
        <w:rPr>
          <w:bCs/>
          <w:b/>
        </w:rPr>
        <w:t xml:space="preserve">Algeria Algiers</w:t>
      </w:r>
      <w:r>
        <w:t xml:space="preserve">, recognizing their role as guardians of biodiversity and architects of a sustainable future.</w:t>
      </w:r>
    </w:p>
    <w:p>
      <w:pPr>
        <w:pStyle w:val="BodyText"/>
      </w:pPr>
      <w:r>
        <w:t xml:space="preserve">In essence, the story of</w:t>
      </w:r>
      <w:r>
        <w:t xml:space="preserve"> </w:t>
      </w:r>
      <w:r>
        <w:rPr>
          <w:bCs/>
          <w:b/>
        </w:rPr>
        <w:t xml:space="preserve">Algeria Algiers</w:t>
      </w:r>
      <w:r>
        <w:t xml:space="preserve"> </w:t>
      </w:r>
      <w:r>
        <w:t xml:space="preserve">is intertwined with the stories told by its biologists. Through rigorous research, compassionate advocacy, and innovative problem-solving, these scientists illuminate paths toward harmony between humanity and nature. Their work reminds us that every organism matters, every ecosystem counts, and every effort contributes to a healthier planet.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Algeria Algiers: Bridging Science and Sustainability</dc:title>
  <dc:creator/>
  <dc:language>en</dc:language>
  <cp:keywords/>
  <dcterms:created xsi:type="dcterms:W3CDTF">2026-07-29T11:37:04Z</dcterms:created>
  <dcterms:modified xsi:type="dcterms:W3CDTF">2026-07-29T11:37:04Z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