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7" w:name="X14603b9d397c00e25a517378d68c29c97e6153a"/>
    <w:p>
      <w:pPr>
        <w:pStyle w:val="Heading1"/>
      </w:pPr>
      <w:r>
        <w:t xml:space="preserve">The Critical Role of the Biologist in DR Congo Kinshasa: Guardians of a Unique Ecosystem</w:t>
      </w:r>
    </w:p>
    <w:p>
      <w:pPr>
        <w:pStyle w:val="FirstParagraph"/>
      </w:pPr>
      <w:r>
        <w:br/>
      </w:r>
    </w:p>
    <w:p>
      <w:pPr>
        <w:pStyle w:val="BodyText"/>
      </w:pPr>
      <w:r>
        <w:t xml:space="preserve">In the heart of Central Africa lies one of the most biologically diverse regions on Earth. Within this vast ecological tapestry,</w:t>
      </w:r>
      <w:r>
        <w:t xml:space="preserve"> </w:t>
      </w:r>
      <w:r>
        <w:rPr>
          <w:bCs/>
          <w:b/>
        </w:rPr>
        <w:t xml:space="preserve">DR Congo Kinshasa</w:t>
      </w:r>
      <w:r>
        <w:t xml:space="preserve"> </w:t>
      </w:r>
      <w:r>
        <w:t xml:space="preserve">stands as a pivotal point for both environmental conservation and human development. The Democratic Republic of Congo, commonly referred to by its capital city's name in global discourse as DR Congo Kinshasa, is home to the second-largest tropical rainforest in the world—the Congo Basin. As urbanization expands and climate change accelerates, the role of the</w:t>
      </w:r>
      <w:r>
        <w:t xml:space="preserve"> </w:t>
      </w:r>
      <w:r>
        <w:rPr>
          <w:bCs/>
          <w:b/>
        </w:rPr>
        <w:t xml:space="preserve">biologist</w:t>
      </w:r>
      <w:r>
        <w:t xml:space="preserve"> </w:t>
      </w:r>
      <w:r>
        <w:t xml:space="preserve">becomes increasingly critical. This essay explores how a</w:t>
      </w:r>
      <w:r>
        <w:t xml:space="preserve"> </w:t>
      </w:r>
      <w:r>
        <w:rPr>
          <w:bCs/>
          <w:b/>
        </w:rPr>
        <w:t xml:space="preserve">biologist</w:t>
      </w:r>
      <w:r>
        <w:t xml:space="preserve"> </w:t>
      </w:r>
      <w:r>
        <w:t xml:space="preserve">operates within this complex landscape, addressing ecological preservation, public health crises like Lassa fever and Ebola, agricultural innovation for food security in DR Congo Kinshasa and beyond.</w:t>
      </w:r>
    </w:p>
    <w:p>
      <w:pPr>
        <w:pStyle w:val="BodyText"/>
      </w:pPr>
      <w:r>
        <w:br/>
      </w:r>
    </w:p>
    <w:bookmarkStart w:id="20" w:name="the-unique-biodiversity-of-the-region"/>
    <w:p>
      <w:pPr>
        <w:pStyle w:val="Heading2"/>
      </w:pPr>
      <w:r>
        <w:t xml:space="preserve">The Unique Biodiversity of the Region</w:t>
      </w:r>
    </w:p>
    <w:p>
      <w:pPr>
        <w:pStyle w:val="FirstParagraph"/>
      </w:pPr>
      <w:r>
        <w:t xml:space="preserve">To understand why a</w:t>
      </w:r>
      <w:r>
        <w:t xml:space="preserve"> </w:t>
      </w:r>
      <w:r>
        <w:rPr>
          <w:bCs/>
          <w:b/>
        </w:rPr>
        <w:t xml:space="preserve">biologist</w:t>
      </w:r>
      <w:r>
        <w:t xml:space="preserve"> </w:t>
      </w:r>
      <w:r>
        <w:t xml:space="preserve">must work here specifically, one must first appreciate what makes this place unique. The</w:t>
      </w:r>
      <w:r>
        <w:t xml:space="preserve"> </w:t>
      </w:r>
      <w:r>
        <w:rPr>
          <w:bCs/>
          <w:b/>
        </w:rPr>
        <w:t xml:space="preserve">BIOLOGIST</w:t>
      </w:r>
      <w:r>
        <w:t xml:space="preserve">, particularly in areas such as DR Congo Kinshasa, often find themselves dealing with ecosystems that are underrepresented but highly vulnerable. A</w:t>
      </w:r>
      <w:r>
        <w:t xml:space="preserve"> </w:t>
      </w:r>
      <w:r>
        <w:rPr>
          <w:bCs/>
          <w:b/>
          <w:iCs/>
          <w:i/>
        </w:rPr>
        <w:t xml:space="preserve">BIOLOGIST</w:t>
      </w:r>
      <w:r>
        <w:t xml:space="preserve"> </w:t>
      </w:r>
      <w:r>
        <w:t xml:space="preserve">specializing in tropical ecology studies species ranging from lowland gorillas to rare primates endemic only found here. Many of these organisms play crucial roles maintaining balance within their respective habitats - which directly impacts local communities relying upon natural resources for survival.</w:t>
      </w:r>
    </w:p>
    <w:bookmarkEnd w:id="20"/>
    <w:bookmarkStart w:id="21" w:name="X3cfc3912288a7154f61b255278e727cba25b192"/>
    <w:p>
      <w:pPr>
        <w:pStyle w:val="Heading2"/>
      </w:pPr>
      <w:r>
        <w:t xml:space="preserve">The Role of a Biologist in Environmental Conservation</w:t>
      </w:r>
    </w:p>
    <w:p>
      <w:pPr>
        <w:pStyle w:val="FirstParagraph"/>
      </w:pPr>
      <w:r>
        <w:t xml:space="preserve">A primary responsibility of any</w:t>
      </w:r>
      <w:r>
        <w:t xml:space="preserve"> </w:t>
      </w:r>
      <w:r>
        <w:rPr>
          <w:bCs/>
          <w:b/>
        </w:rPr>
        <w:t xml:space="preserve">BIOLOGIST</w:t>
      </w:r>
      <w:r>
        <w:t xml:space="preserve"> </w:t>
      </w:r>
      <w:r>
        <w:t xml:space="preserve">working in this region is ensuring sustainable management practices protect fragile ecosystems threatened by deforestation, mining activities and illegal logging operations threatening biodiversity across Central Africa. Through careful monitoring efforts using remote sensing technologies alongside field observations conducted regularly throughout various locations around major cities like DR Congo Kinshasa itself -</w:t>
      </w:r>
      <w:r>
        <w:t xml:space="preserve"> </w:t>
      </w:r>
      <w:r>
        <w:rPr>
          <w:bCs/>
          <w:b/>
        </w:rPr>
        <w:t xml:space="preserve">BIOLOGISTS</w:t>
      </w:r>
      <w:r>
        <w:t xml:space="preserve"> </w:t>
      </w:r>
      <w:r>
        <w:t xml:space="preserve">gather vital data needed inform policy decisions aimed reducing negative impacts caused human actions on local wildlife populations.</w:t>
      </w:r>
    </w:p>
    <w:bookmarkEnd w:id="21"/>
    <w:bookmarkStart w:id="22" w:name="Xa7fb672e4fe9cd4629e1cea185662c68dd9825f"/>
    <w:p>
      <w:pPr>
        <w:pStyle w:val="Heading2"/>
      </w:pPr>
      <w:r>
        <w:t xml:space="preserve">Disease Prevention and Public Health Initiatives</w:t>
      </w:r>
    </w:p>
    <w:p>
      <w:pPr>
        <w:pStyle w:val="FirstParagraph"/>
      </w:pPr>
      <w:r>
        <w:t xml:space="preserve">Beyond pure ecology studies another important area where a</w:t>
      </w:r>
      <w:r>
        <w:t xml:space="preserve"> </w:t>
      </w:r>
      <w:r>
        <w:rPr>
          <w:bCs/>
          <w:b/>
        </w:rPr>
        <w:t xml:space="preserve">BIOLOGIST</w:t>
      </w:r>
      <w:r>
        <w:t xml:space="preserve">'s expertise proves invaluable relates closely related to public health issues prevalent throughout sub-Saharan Africa including those affecting DR Congo Kinshasa residents daily lives directly or indirectly via transmission vectors present locally. For instance, understanding mosquito life cycles helps combat malaria outbreaks common during rainy seasons while researching animal hosts responsible spreading viral diseases like Ebola requires deep knowledge about interaction between humans animals sharing same habitat spaces often overlooked until outbreak occurs leading widespread panic globally.</w:t>
      </w:r>
    </w:p>
    <w:bookmarkEnd w:id="22"/>
    <w:bookmarkStart w:id="23" w:name="Xb89b8ceed33b361259385d790ed5b1dc12c4633"/>
    <w:p>
      <w:pPr>
        <w:pStyle w:val="Heading2"/>
      </w:pPr>
      <w:r>
        <w:t xml:space="preserve">Agricultural Development and Food Security</w:t>
      </w:r>
    </w:p>
    <w:p>
      <w:pPr>
        <w:pStyle w:val="FirstParagraph"/>
      </w:pPr>
      <w:r>
        <w:t xml:space="preserve">In addition to conservation efforts addressing immediate threats posed climate change another pressing concern facing many nations today relates ensuring adequate nutrition levels among growing populations worldwide especially those living near poverty lines unable afford expensive imported goods produced elsewhere. Here again a</w:t>
      </w:r>
      <w:r>
        <w:t xml:space="preserve"> </w:t>
      </w:r>
      <w:r>
        <w:rPr>
          <w:bCs/>
          <w:b/>
        </w:rPr>
        <w:t xml:space="preserve">BIOLOGIST</w:t>
      </w:r>
      <w:r>
        <w:t xml:space="preserve">'s skills come into play through developing crop varieties resistant pests diseases better suited adapt changing conditions occurring naturally over time without requiring excessive use chemicals harmful environment long-term sustainability goals being pursued simultaneously by governments NGOs alike striving improve livelihoods people residing rural areas surrounding large urban centers like DR Congo Kinshasa itself.</w:t>
      </w:r>
    </w:p>
    <w:bookmarkEnd w:id="23"/>
    <w:bookmarkStart w:id="24" w:name="X71e5e4b9c3bcc9d0012dd4ee23cdbf8fc9d7de5"/>
    <w:p>
      <w:pPr>
        <w:pStyle w:val="Heading2"/>
      </w:pPr>
      <w:r>
        <w:t xml:space="preserve">Challenges Facing Biologists in DR Congo Kinshasa</w:t>
      </w:r>
    </w:p>
    <w:p>
      <w:pPr>
        <w:pStyle w:val="FirstParagraph"/>
      </w:pPr>
      <w:r>
        <w:t xml:space="preserve">Despite clear benefits brought about implementing scientific approaches tackling problems plaguing society today still face numerous obstacles preventing full realization potential solutions proposed by experts trained specifically handle situations arising due lack proper infrastructure funding support from authorities unwilling acknowledge urgency matters at hand. One major hurdle involves overcoming cultural barriers preventing open dialogue between researchers community members whose traditional beliefs sometimes conflict modern ideas introduced outsiders hoping bring positive change. Additionally bureaucratic red tape often delays progress slowing down implementation phases necessary turning theoretical concepts into practical reality benefiting everyone involved regardless background socioeconomic status.</w:t>
      </w:r>
    </w:p>
    <w:bookmarkEnd w:id="24"/>
    <w:bookmarkStart w:id="25" w:name="X1d274136b2b4d31317fa9408a20b826bcec5ee8"/>
    <w:p>
      <w:pPr>
        <w:pStyle w:val="Heading2"/>
      </w:pPr>
      <w:r>
        <w:t xml:space="preserve">Future Prospects for Biological Sciences in DR Congo Kinshasa</w:t>
      </w:r>
    </w:p>
    <w:p>
      <w:pPr>
        <w:pStyle w:val="FirstParagraph"/>
      </w:pPr>
      <w:r>
        <w:t xml:space="preserve">Moving forward there remains hope that increased awareness surrounding importance preserving natural heritage combined with international cooperation will help overcome current limitations hindering advancement biological sciences within country. By investing more resources education training programs designed equip next generation scientists equipped tackle challenges ahead while also fostering partnerships between academic institutions industry leaders government agencies focused promoting innovation driven economic growth sustainable development pathways leading prosperity future generations residing throughout entire nation rather than just handful privileged few fortunate enough benefit disproportionately from existing structures currently in place.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BIOLOGIST</w:t>
      </w:r>
      <w:r>
        <w:t xml:space="preserve">, particularly when operating within contexts such as those found throughout</w:t>
      </w:r>
      <w:r>
        <w:t xml:space="preserve"> </w:t>
      </w:r>
      <w:r>
        <w:rPr>
          <w:bCs/>
          <w:b/>
        </w:rPr>
        <w:t xml:space="preserve">DR Congo Kinshasa</w:t>
      </w:r>
      <w:r>
        <w:t xml:space="preserve">, plays an indispensable role safeguarding planet Earth's rich biological diversity against mounting pressures exerted by human activities pushing boundaries beyond which ecosystems may collapse entirely resulting catastrophic consequences affecting millions living nearby. Whether through conducting research identifying novel species adapting lifestyles suited best circumstances presented nature itself OR developing strategies aimed mitigating risks associated exposure pathogens causing serious illnesses impacting individuals' wellbeing globally - every contribution made along way contributes toward building stronger foundation upon which humankind can thrive harmoniously alongside other forms life sharing same space across globe without compromising ability future generations inherit world similar richness diversity enjoyed today. Let us therefore continue supporting efforts undertaken by dedicated professionals striving achieve goals outlined herein ensuring lasting impact felt far reaching scope spanning continents oceans alike.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Biologist in DR Congo Kinshasa</dc:title>
  <dc:creator/>
  <dc:language>en</dc:language>
  <cp:keywords/>
  <dcterms:created xsi:type="dcterms:W3CDTF">2026-07-29T08:32:55Z</dcterms:created>
  <dcterms:modified xsi:type="dcterms:W3CDTF">2026-07-29T08:32:55Z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