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Egypt</w:t>
      </w:r>
      <w:r>
        <w:t xml:space="preserve"> </w:t>
      </w:r>
      <w:r>
        <w:t xml:space="preserve">Cairo</w:t>
      </w:r>
    </w:p>
    <w:bookmarkStart w:id="25" w:name="Xc868d185439310762afc06904719468e7c1feae"/>
    <w:p>
      <w:pPr>
        <w:pStyle w:val="Heading1"/>
      </w:pPr>
      <w:r>
        <w:t xml:space="preserve">The Role and Responsibility of the Biologist in Egypt Cairo</w:t>
      </w:r>
    </w:p>
    <w:p>
      <w:pPr>
        <w:pStyle w:val="FirstParagraph"/>
      </w:pPr>
      <w:r>
        <w:t xml:space="preserve">In the bustling metropolis of Egypt Cairo, where ancient history intersects with modern urban development, the role of the biologist has never been more critical. As one of Africa’s most populous cities and a hub for scientific research in North Africa, Egypt Cairo presents a unique landscape for biological sciences. The city is situated at the mouth of the Nile Delta, making it a focal point for aquatic biology, environmental science, and public health. This essay explores the multifaceted role of the biologist within this specific geographic and cultural context, highlighting their contributions to healthcare, environmental conservation, agriculture in arid regions, and academic research.</w:t>
      </w:r>
    </w:p>
    <w:bookmarkStart w:id="20" w:name="X44c90f6d2f4322516f47adbfb6fa7870ab7e235"/>
    <w:p>
      <w:pPr>
        <w:pStyle w:val="Heading2"/>
      </w:pPr>
      <w:r>
        <w:t xml:space="preserve">The Biologist as a Guardian of Public Health</w:t>
      </w:r>
    </w:p>
    <w:p>
      <w:pPr>
        <w:pStyle w:val="FirstParagraph"/>
      </w:pPr>
      <w:r>
        <w:t xml:space="preserve">In any dense urban environment like Egypt Cairo, the biological sciences are fundamental to maintaining public health. The biologist plays a pivotal role in epidemiology and infectious disease control. Given the high population density of Egypt Cairo, there is an inherent risk for the rapid spread of communicable diseases. Biologists working in hospitals, laboratories, and public health agencies are tasked with identifying pathogens, monitoring disease vectors such as mosquitoes that carry malaria or dengue fever, and developing strategies to mitigate these risks.</w:t>
      </w:r>
    </w:p>
    <w:p>
      <w:pPr>
        <w:pStyle w:val="BodyText"/>
      </w:pPr>
      <w:r>
        <w:t xml:space="preserve">Furthermore, the rise of antimicrobial resistance is a global concern that impacts Egypt Cairo significantly. Biologists are essential in researching bacterial strains prevalent in local healthcare settings, contributing to the development of new antibiotics and treatment protocols. Their work ensures that medical interventions remain effective and safe for the millions of residents who rely on healthcare facilities across Egypt Cairo.</w:t>
      </w:r>
    </w:p>
    <w:bookmarkEnd w:id="20"/>
    <w:bookmarkStart w:id="21" w:name="X5ef261981865ffdb17fb3ed160312cdc92ec4d0"/>
    <w:p>
      <w:pPr>
        <w:pStyle w:val="Heading2"/>
      </w:pPr>
      <w:r>
        <w:t xml:space="preserve">Environmental Stewardship in a Fragile Ecosystem</w:t>
      </w:r>
    </w:p>
    <w:p>
      <w:pPr>
        <w:pStyle w:val="FirstParagraph"/>
      </w:pPr>
      <w:r>
        <w:t xml:space="preserve">The ecological landscape surrounding Egypt Cairo is fragile. The Nile River, which has sustained life in this region for millennia, faces threats from pollution, sedimentation, and climate change. Biologists are at the forefront of efforts to monitor the health of aquatic ecosystems along the Nile within and around Egypt Cairo. They conduct water quality assessments, analyzing samples for heavy metals, chemical pollutants from industrial discharge (including plastic waste), and nutrient overload that leads to eutrophication.</w:t>
      </w:r>
    </w:p>
    <w:p>
      <w:pPr>
        <w:pStyle w:val="BodyText"/>
      </w:pPr>
      <w:r>
        <w:t xml:space="preserve">Beyond water systems, urban biologists in Egypt Cairo are concerned with green spaces. As the city expands horizontally, natural habitats are encroached upon by concrete jungles. Biologists advocate for sustainable urban planning, working with architects and city planners to integrate biodiversity into the urban fabric. This includes preserving native plant species in Egypt Cairo that can withstand high temperatures and low water availability, thereby reducing the carbon footprint of the metropolitan area.</w:t>
      </w:r>
    </w:p>
    <w:bookmarkEnd w:id="21"/>
    <w:bookmarkStart w:id="22" w:name="Xc2c8d119b9183d7a7b58e6ca327b037f975536c"/>
    <w:p>
      <w:pPr>
        <w:pStyle w:val="Heading2"/>
      </w:pPr>
      <w:r>
        <w:t xml:space="preserve">Agricultural Innovation for Food Security</w:t>
      </w:r>
    </w:p>
    <w:p>
      <w:pPr>
        <w:pStyle w:val="FirstParagraph"/>
      </w:pPr>
      <w:r>
        <w:t xml:space="preserve">Egypt is historically an agricultural nation, but with limited arable land due to desertification, food security remains a pressing issue. The biologist contributes directly to this challenge through agricultural science. In and around Egypt Cairo, research institutions focus on developing crop varieties that are resilient to drought and saline soils. Soil biologists analyze the nutrient composition of farmlands near the capital, advising farmers on sustainable farming practices that maximize yield without depleting the soil.</w:t>
      </w:r>
    </w:p>
    <w:p>
      <w:pPr>
        <w:pStyle w:val="BodyText"/>
      </w:pPr>
      <w:r>
        <w:t xml:space="preserve">Additionally, hydroponics and vertical farming have gained traction in urban centers like Egypt Cairo. Biologists design these systems to allow for fresh produce cultivation in limited spaces, reducing transportation costs and enhancing food availability for urban populations. By optimizing plant growth conditions through biological understanding of photosynthesis, nutrient uptake, and pest management without excessive pesticide use, biologists help create a more sustainable food system for the region.</w:t>
      </w:r>
    </w:p>
    <w:bookmarkEnd w:id="22"/>
    <w:bookmarkStart w:id="23" w:name="X11ccc93659e8c860c735255512c2f27529866e9"/>
    <w:p>
      <w:pPr>
        <w:pStyle w:val="Heading2"/>
      </w:pPr>
      <w:r>
        <w:t xml:space="preserve">Academic Research and International Collaboration</w:t>
      </w:r>
    </w:p>
    <w:p>
      <w:pPr>
        <w:pStyle w:val="FirstParagraph"/>
      </w:pPr>
      <w:r>
        <w:t xml:space="preserve">Egypt Cairo is home to several prestigious universities and research centers that serve as hubs for biological discovery. Institutions in Egypt Cairo foster an environment of rigorous academic inquiry, attracting students and researchers from across Africa and the Middle East. Biologists here engage in groundbreaking research ranging from genomics to marine biology (considering the proximity to the Red Sea). These academic settings promote critical thinking and innovation.</w:t>
      </w:r>
    </w:p>
    <w:p>
      <w:pPr>
        <w:pStyle w:val="BodyText"/>
      </w:pPr>
      <w:r>
        <w:t xml:space="preserve">Moreover, biologists in Egypt Cairo often collaborate with international organizations such as UNESCO, WHO, and various global conservation NGOs. These partnerships are vital for accessing funding, sharing technology, and adopting best practices from around the world. Such collaborations enhance the capacity of local scientists to address complex biological problems that transcend borders.</w:t>
      </w:r>
    </w:p>
    <w:bookmarkEnd w:id="23"/>
    <w:bookmarkStart w:id="24" w:name="conclusion"/>
    <w:p>
      <w:pPr>
        <w:pStyle w:val="Heading2"/>
      </w:pPr>
      <w:r>
        <w:t xml:space="preserve">Conclusion</w:t>
      </w:r>
    </w:p>
    <w:p>
      <w:pPr>
        <w:pStyle w:val="FirstParagraph"/>
      </w:pPr>
      <w:r>
        <w:t xml:space="preserve">In conclusion, the biologist in Egypt Cairo is much more than a scientist studying life forms; they are a custodian of health, an advocate for environmental sustainability, and a pillar of agricultural innovation. The specific challenges posed by the urban density and ecological sensitivity of Egypt Cairo require specialized biological expertise. From combating disease outbreaks to preserving the Nile’s ecosystem and ensuring food security through advanced agricultural techniques, biologists are indispensable to the well-being of this historic city.</w:t>
      </w:r>
    </w:p>
    <w:p>
      <w:pPr>
        <w:pStyle w:val="BodyText"/>
      </w:pPr>
      <w:r>
        <w:t xml:space="preserve">As Egypt Cairo continues to grow and evolve, the role of the biologist will expand. They must adapt to new scientific advancements while respecting the rich heritage of biological knowledge in Egypt. Investing in biological education and research infrastructure in Egypt Cairo is not just an academic pursuit; it is a necessity for sustaining life, health, and prosperity for future generations.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Biologist in Egypt Cairo</dc:title>
  <dc:creator/>
  <dc:language>en</dc:language>
  <cp:keywords/>
  <dcterms:created xsi:type="dcterms:W3CDTF">2026-07-29T02:49:48Z</dcterms:created>
  <dcterms:modified xsi:type="dcterms:W3CDTF">2026-07-29T02:49:48Z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