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Mexico</w:t>
      </w:r>
      <w:r>
        <w:t xml:space="preserve"> </w:t>
      </w:r>
      <w:r>
        <w:t xml:space="preserve">City</w:t>
      </w:r>
    </w:p>
    <w:bookmarkStart w:id="26" w:name="X0b10d797dd63ca0488ac5420a69c38804a42455"/>
    <w:p>
      <w:pPr>
        <w:pStyle w:val="Heading1"/>
      </w:pPr>
      <w:r>
        <w:t xml:space="preserve">The Vital Role of the Biologist in Mexico City</w:t>
      </w:r>
    </w:p>
    <w:p>
      <w:pPr>
        <w:pStyle w:val="FirstParagraph"/>
      </w:pPr>
      <w:r>
        <w:rPr>
          <w:bCs/>
          <w:b/>
        </w:rPr>
        <w:t xml:space="preserve">Abstract:</w:t>
      </w:r>
    </w:p>
    <w:p>
      <w:pPr>
        <w:pStyle w:val="BodyText"/>
      </w:pPr>
      <w:r>
        <w:t xml:space="preserve">This essay explores the critical importance of the biologist within the complex urban ecosystem of Mexico City. It examines how biological sciences intersect with public health, environmental conservation, and urban planning in one of the world’s most densely populated metropolitan areas.</w:t>
      </w:r>
    </w:p>
    <w:bookmarkStart w:id="20" w:name="X639cfa4343dc624c82a28686c333631a01a4ae6"/>
    <w:p>
      <w:pPr>
        <w:pStyle w:val="Heading2"/>
      </w:pPr>
      <w:r>
        <w:t xml:space="preserve">The Urban Jungle: A Unique Biological Context</w:t>
      </w:r>
    </w:p>
    <w:p>
      <w:pPr>
        <w:pStyle w:val="FirstParagraph"/>
      </w:pPr>
      <w:r>
        <w:t xml:space="preserve">Mexico City is not merely a collection of concrete skyscrapers and bustling avenues; it is a living, breathing organism. Located at an altitude of 2,240 meters in the Valley of Mexico, this megacity presents a unique set of challenges that require specialized scientific intervention. In this context, the</w:t>
      </w:r>
      <w:r>
        <w:t xml:space="preserve"> </w:t>
      </w:r>
      <w:r>
        <w:rPr>
          <w:bCs/>
          <w:b/>
        </w:rPr>
        <w:t xml:space="preserve">Biologist</w:t>
      </w:r>
      <w:r>
        <w:t xml:space="preserve"> </w:t>
      </w:r>
      <w:r>
        <w:t xml:space="preserve">emerges not just as a scientist studying nature in remote reserves, but as an essential guardian of urban life. The dense population density, combined with historical environmental degradation and rapid modernization, creates a paradoxical environment where natural systems are both suppressed and desperately needed.</w:t>
      </w:r>
    </w:p>
    <w:p>
      <w:pPr>
        <w:pStyle w:val="BodyText"/>
      </w:pPr>
      <w:r>
        <w:t xml:space="preserve">The role of the biologist in</w:t>
      </w:r>
      <w:r>
        <w:t xml:space="preserve"> </w:t>
      </w:r>
      <w:r>
        <w:rPr>
          <w:bCs/>
          <w:b/>
        </w:rPr>
        <w:t xml:space="preserve">Mexico Mexico City</w:t>
      </w:r>
      <w:r>
        <w:t xml:space="preserve"> </w:t>
      </w:r>
      <w:r>
        <w:t xml:space="preserve">has evolved significantly over the last few decades. Historically, biological focus in the region was limited to taxonomy and basic ecology. However, as pollution levels rose and biodiversity in urban parks declined, the demand for professional biological expertise grew. Today, a biologist operating within this sphere must possess a multidisciplinary skill set that combines field ecology with data analysis, public policy understanding, and community engagement.</w:t>
      </w:r>
    </w:p>
    <w:bookmarkEnd w:id="20"/>
    <w:bookmarkStart w:id="21" w:name="X109643e89ce2430751677d4a505640e807dd767"/>
    <w:p>
      <w:pPr>
        <w:pStyle w:val="Heading2"/>
      </w:pPr>
      <w:r>
        <w:t xml:space="preserve">Public Health and Epidemiological Surveillance</w:t>
      </w:r>
    </w:p>
    <w:p>
      <w:pPr>
        <w:pStyle w:val="FirstParagraph"/>
      </w:pPr>
      <w:r>
        <w:t xml:space="preserve">One of the most immediate contributions of a biologist to Mexico City is in the realm of public health. The capital faces recurring challenges related to vector-borne diseases. Mosquitoes such as *Aedes aegypti*, which transmit dengue, Zika, and chikungunya, thrive in urban environments with stagnant water. Biologists play a pivotal role in monitoring mosquito populations, identifying breeding sites within the city’s infrastructure, and developing integrated pest management strategies.</w:t>
      </w:r>
    </w:p>
    <w:p>
      <w:pPr>
        <w:pStyle w:val="BodyText"/>
      </w:pPr>
      <w:r>
        <w:t xml:space="preserve">Furthermore, the study of zoonotic diseases is increasingly important as urban expansion encroaches upon natural habitats. By understanding the ecological corridors that remain in</w:t>
      </w:r>
      <w:r>
        <w:t xml:space="preserve"> </w:t>
      </w:r>
      <w:r>
        <w:rPr>
          <w:bCs/>
          <w:b/>
        </w:rPr>
        <w:t xml:space="preserve">Mexico Mexico City</w:t>
      </w:r>
      <w:r>
        <w:t xml:space="preserve">, biologists can predict potential spillover events from wildlife to humans. This preventive approach saves lives and reduces the economic burden on the healthcare system. The biologist acts as a sentinel, analyzing environmental samples and health data to provide early warnings for potential outbreaks.</w:t>
      </w:r>
    </w:p>
    <w:bookmarkEnd w:id="21"/>
    <w:bookmarkStart w:id="22" w:name="Xd6b38d786ab91b793c210f0ed4cc57a4d092a0c"/>
    <w:p>
      <w:pPr>
        <w:pStyle w:val="Heading2"/>
      </w:pPr>
      <w:r>
        <w:t xml:space="preserve">Environmental Conservation in a Concrete Metropolis</w:t>
      </w:r>
    </w:p>
    <w:p>
      <w:pPr>
        <w:pStyle w:val="FirstParagraph"/>
      </w:pPr>
      <w:r>
        <w:t xml:space="preserve">Mexico City is home to several green lungs, most notably the Chapultepec Forest and the Xochimilco wetlands. These areas are biodiversity hotspots that support numerous endemic species. The biologist is at the forefront of conserving these fragile ecosystems. In Xochimilco, for instance, biologists monitor water quality and manage invasive plant species to protect the remaining chinampas (floating gardens), a UNESCO World Heritage site.</w:t>
      </w:r>
    </w:p>
    <w:p>
      <w:pPr>
        <w:pStyle w:val="BodyText"/>
      </w:pPr>
      <w:r>
        <w:t xml:space="preserve">The work involves rigorous fieldwork: counting bird populations, assessing soil health in urban parks, and rehabilitating native flora. These efforts are not just about saving individual species; they are about maintaining the ecological services that benefit human residents. Biodiversity contributes to air purification, temperature regulation, and mental well-being for the millions of inhabitants who rely on these green spaces for recreation and respite from the city’s noise.</w:t>
      </w:r>
    </w:p>
    <w:bookmarkEnd w:id="22"/>
    <w:bookmarkStart w:id="23" w:name="X881040f114a69364c017cea58764298f62edd6c"/>
    <w:p>
      <w:pPr>
        <w:pStyle w:val="Heading2"/>
      </w:pPr>
      <w:r>
        <w:t xml:space="preserve">Addressing Pollution and Climate Resilience</w:t>
      </w:r>
    </w:p>
    <w:p>
      <w:pPr>
        <w:pStyle w:val="FirstParagraph"/>
      </w:pPr>
      <w:r>
        <w:t xml:space="preserve">Air quality remains a persistent issue in</w:t>
      </w:r>
      <w:r>
        <w:t xml:space="preserve"> </w:t>
      </w:r>
      <w:r>
        <w:rPr>
          <w:bCs/>
          <w:b/>
        </w:rPr>
        <w:t xml:space="preserve">Mexico Mexico City</w:t>
      </w:r>
      <w:r>
        <w:t xml:space="preserve">. While regulations have improved air quality over the years, it still frequently exceeds safe levels. Biologists contribute to this fight by studying the impact of pollutants on plant physiology and urban vegetation. Certain plants are more resistant to pollution and can be strategically planted along avenues to act as bio-filters.</w:t>
      </w:r>
    </w:p>
    <w:p>
      <w:pPr>
        <w:pStyle w:val="BodyText"/>
      </w:pPr>
      <w:r>
        <w:t xml:space="preserve">Additionally, biologists are crucial in developing climate resilience strategies for the city. As climate change alters rainfall patterns, leading to both severe droughts and intense flooding, understanding the hydrological cycle is vital. Biological models help predict how urban runoff affects local waterways and groundwater reserves. By advocating for green infrastructure—such as rain gardens and permeable pavements—biologists help create a city that can better absorb climatic shocks.</w:t>
      </w:r>
    </w:p>
    <w:bookmarkEnd w:id="23"/>
    <w:bookmarkStart w:id="24" w:name="biodiversity-education-and-social-impact"/>
    <w:p>
      <w:pPr>
        <w:pStyle w:val="Heading2"/>
      </w:pPr>
      <w:r>
        <w:t xml:space="preserve">Biodiversity Education and Social Impact</w:t>
      </w:r>
    </w:p>
    <w:p>
      <w:pPr>
        <w:pStyle w:val="FirstParagraph"/>
      </w:pPr>
      <w:r>
        <w:t xml:space="preserve">Beyond research and conservation, the biologist serves as an educator. In a city where many residents have limited direct contact with nature, biological literacy is essential. Biologists work in schools, museums, and community centers to teach students about local ecosystems. This education fosters a sense of environmental stewardship among the younger generation.</w:t>
      </w:r>
    </w:p>
    <w:p>
      <w:pPr>
        <w:pStyle w:val="BodyText"/>
      </w:pPr>
      <w:r>
        <w:t xml:space="preserve">In neighborhoods across</w:t>
      </w:r>
      <w:r>
        <w:t xml:space="preserve"> </w:t>
      </w:r>
      <w:r>
        <w:rPr>
          <w:bCs/>
          <w:b/>
        </w:rPr>
        <w:t xml:space="preserve">Mexico Mexico City</w:t>
      </w:r>
      <w:r>
        <w:t xml:space="preserve">, biologist-led initiatives promote urban gardening and composting. These projects not only improve waste management but also strengthen community bonds. By demonstrating that nature can thrive even in small spaces, biologists inspire citizens to take an active role in their local environment.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Biologist</w:t>
      </w:r>
      <w:r>
        <w:t xml:space="preserve"> </w:t>
      </w:r>
      <w:r>
        <w:t xml:space="preserve">is an indispensable professional in the fabric of modern society. In the specific and challenging context of</w:t>
      </w:r>
      <w:r>
        <w:t xml:space="preserve"> </w:t>
      </w:r>
      <w:r>
        <w:rPr>
          <w:bCs/>
          <w:b/>
        </w:rPr>
        <w:t xml:space="preserve">Mexico Mexico City</w:t>
      </w:r>
      <w:r>
        <w:t xml:space="preserve">, their work bridges the gap between nature and urbanization. From safeguarding public health against disease vectors to preserving unique ecological heritage in places like Xochimilco, biologists ensure that this megacity remains livable and sustainable.</w:t>
      </w:r>
    </w:p>
    <w:p>
      <w:pPr>
        <w:pStyle w:val="BodyText"/>
      </w:pPr>
      <w:r>
        <w:t xml:space="preserve">As Mexico City continues to grow, the integration of biological science into urban planning will become even more critical. It is imperative that policymakers recognize the value of biological expertise and invest in the professionals who protect our health, our environment, and our future. The biologist does not merely observe life; in</w:t>
      </w:r>
      <w:r>
        <w:t xml:space="preserve"> </w:t>
      </w:r>
      <w:r>
        <w:rPr>
          <w:bCs/>
          <w:b/>
        </w:rPr>
        <w:t xml:space="preserve">Mexico Mexico City</w:t>
      </w:r>
      <w:r>
        <w:t xml:space="preserve">, they actively sustain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Mexico City</dc:title>
  <dc:creator/>
  <dc:language>en</dc:language>
  <cp:keywords/>
  <dcterms:created xsi:type="dcterms:W3CDTF">2026-07-29T08:05:19Z</dcterms:created>
  <dcterms:modified xsi:type="dcterms:W3CDTF">2026-07-29T08:05:19Z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