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647e9ee76308c2f2efa5c6e02bae4e14a3fe44c"/>
    <w:p>
      <w:pPr>
        <w:pStyle w:val="Heading1"/>
      </w:pPr>
      <w:r>
        <w:t xml:space="preserve">The Role of the Biologist in Senegal Dakar</w:t>
      </w:r>
    </w:p>
    <w:p>
      <w:pPr>
        <w:pStyle w:val="FirstParagraph"/>
      </w:pPr>
      <w:r>
        <w:rPr>
          <w:iCs/>
          <w:i/>
        </w:rPr>
        <w:t xml:space="preserve">An Essay on Biodiversity, Public Health, and Sustainable Development in a West African Megacity</w:t>
      </w:r>
    </w:p>
    <w:bookmarkEnd w:id="20"/>
    <w:bookmarkStart w:id="21" w:name="introduction"/>
    <w:p>
      <w:pPr>
        <w:pStyle w:val="Heading2"/>
      </w:pPr>
      <w:r>
        <w:t xml:space="preserve">Introduction</w:t>
      </w:r>
    </w:p>
    <w:p>
      <w:pPr>
        <w:pStyle w:val="FirstParagraph"/>
      </w:pPr>
      <w:r>
        <w:t xml:space="preserve">Dakar, the vibrant capital city of Senegal Dakar stands as a beacon of culture, commerce, and intellectual heritage on the Atlantic coast. However beneath its bustling streets and historical landmarks lies a complex ecological system that requires careful stewardship. In this dynamic urban environment, the professional known as a Biologist plays an increasingly critical role in balancing rapid urbanization with environmental preservation. This essay explores the multifaceted contributions of a Biologist within the specific context of Senegal Dakar, examining how scientific expertise intersects with local needs to address challenges such as public health, biodiversity conservation, and sustainable agriculture.</w:t>
      </w:r>
    </w:p>
    <w:bookmarkEnd w:id="21"/>
    <w:bookmarkStart w:id="23" w:name="urban-biodiversity"/>
    <w:bookmarkStart w:id="22" w:name="Xaf718a2c06e3c09f4ff896ec9d8c82e62d70544"/>
    <w:p>
      <w:pPr>
        <w:pStyle w:val="Heading2"/>
      </w:pPr>
      <w:r>
        <w:t xml:space="preserve">Biodiversity Conservation in an Urbanizing Landscape</w:t>
      </w:r>
    </w:p>
    <w:p>
      <w:pPr>
        <w:pStyle w:val="FirstParagraph"/>
      </w:pPr>
      <w:r>
        <w:t xml:space="preserve">Sengal Dakar is not merely a concrete jungle; it is home to unique ecosystems ranging from coastal mangroves to dry savannahs. The role of the Biologist becomes pivotal in monitoring and protecting these natural assets. As the population of Senegal Dakar expands, urban sprawl threatens critical habitats. Biologists are tasked with conducting biodiversity surveys, identifying endangered species, and advocating for protected areas that coexist with urban development.</w:t>
      </w:r>
    </w:p>
    <w:p>
      <w:pPr>
        <w:pStyle w:val="BodyText"/>
      </w:pPr>
      <w:r>
        <w:t xml:space="preserve">For instance, the management of coastal resources is essential given Dakar’s proximity to the ocean. A Biologist works alongside marine scientists to assess the health of coral reefs and fish stocks, ensuring that fishing practices remain sustainable. This scientific oversight helps maintain the ecological balance that supports both marine life and local fisheries, which are vital for food security in Senegal.</w:t>
      </w:r>
    </w:p>
    <w:bookmarkEnd w:id="22"/>
    <w:bookmarkEnd w:id="23"/>
    <w:bookmarkStart w:id="25" w:name="public-health"/>
    <w:bookmarkStart w:id="24" w:name="biologists-and-public-health-initiatives"/>
    <w:p>
      <w:pPr>
        <w:pStyle w:val="Heading2"/>
      </w:pPr>
      <w:r>
        <w:t xml:space="preserve">Biologists and Public Health Initiatives</w:t>
      </w:r>
    </w:p>
    <w:p>
      <w:pPr>
        <w:pStyle w:val="FirstParagraph"/>
      </w:pPr>
      <w:r>
        <w:t xml:space="preserve">In the realm of public health, a Biologist serves as a frontline defender against infectious diseases. In Senegal Dakar, tropical climates create favorable conditions for vector-borne illnesses such as malaria and dengue fever. Biologists study the life cycles of vectors like mosquitoes and identify breeding sites within the city. By understanding these biological mechanisms, they can recommend targeted interventions to reduce disease transmission.</w:t>
      </w:r>
    </w:p>
    <w:p>
      <w:pPr>
        <w:pStyle w:val="BodyText"/>
      </w:pPr>
      <w:r>
        <w:t xml:space="preserve">Furthermore, during global health crises, such as pandemics or outbreaks of viral hemorrhagic fevers, Biologists in Senegal Dakar play a crucial role in laboratory diagnostics and epidemiological tracing. Their ability to analyze genetic sequences of pathogens allows for rapid response strategies. This scientific capability is indispensable for protecting the health of millions living in one of West Africa’s most densely populated cities.</w:t>
      </w:r>
    </w:p>
    <w:bookmarkEnd w:id="24"/>
    <w:bookmarkEnd w:id="25"/>
    <w:bookmarkStart w:id="27" w:name="agriculture"/>
    <w:bookmarkStart w:id="26" w:name="agriculture-and-food-security"/>
    <w:p>
      <w:pPr>
        <w:pStyle w:val="Heading2"/>
      </w:pPr>
      <w:r>
        <w:t xml:space="preserve">Agriculture and Food Security</w:t>
      </w:r>
    </w:p>
    <w:p>
      <w:pPr>
        <w:pStyle w:val="FirstParagraph"/>
      </w:pPr>
      <w:r>
        <w:t xml:space="preserve">Agriculture remains a cornerstone of Senegal Dakar’s economy, despite its urban character. The surrounding regions rely heavily on small-scale farming. A Biologist contributes to food security by developing crop varieties that are resistant to pests and drought conditions exacerbated by climate change. Through biotechnology and agronomy, they help farmers in the Greater Dakar region improve yields while minimizing environmental impact.</w:t>
      </w:r>
    </w:p>
    <w:p>
      <w:pPr>
        <w:pStyle w:val="BodyText"/>
      </w:pPr>
      <w:r>
        <w:t xml:space="preserve">Additionally, soil biology is a key area of focus. Degraded soils threaten agricultural productivity. A Biologist analyzes soil microbiomes to suggest organic amendments and conservation tillage practices that restore fertility. This work ensures that Senegal Dakar remains self-sufficient in essential food products and reduces reliance on imports.</w:t>
      </w:r>
    </w:p>
    <w:bookmarkEnd w:id="26"/>
    <w:bookmarkEnd w:id="27"/>
    <w:bookmarkStart w:id="29" w:name="education-and-advocacy"/>
    <w:bookmarkStart w:id="28" w:name="education-policy-and-advocacy"/>
    <w:p>
      <w:pPr>
        <w:pStyle w:val="Heading2"/>
      </w:pPr>
      <w:r>
        <w:t xml:space="preserve">Education, Policy, and Advocacy</w:t>
      </w:r>
    </w:p>
    <w:p>
      <w:pPr>
        <w:pStyle w:val="FirstParagraph"/>
      </w:pPr>
      <w:r>
        <w:t xml:space="preserve">Beyond fieldwork and laboratory analysis, a Biologist in Senegal Dakar is often an educator and policy advisor. They communicate complex scientific concepts to policymakers, ensuring that environmental regulations are based on evidence rather than speculation. In universities such as the University of Dakar (Cheikh Anta Diop University), Biologists train the next generation of scientists, fostering a culture of inquiry and innovation.</w:t>
      </w:r>
    </w:p>
    <w:p>
      <w:pPr>
        <w:pStyle w:val="BodyText"/>
      </w:pPr>
      <w:r>
        <w:t xml:space="preserve">Moreover, they engage in community outreach programs. By raising awareness about recycling, waste management, and conservation among residents of Senegal Dakar, Biologists empower citizens to take ownership of their local environment. This grassroots advocacy complements top-down policies and creates a more resilient society.</w:t>
      </w:r>
    </w:p>
    <w:bookmarkEnd w:id="28"/>
    <w:bookmarkEnd w:id="29"/>
    <w:bookmarkStart w:id="30" w:name="conclusion"/>
    <w:p>
      <w:pPr>
        <w:pStyle w:val="Heading2"/>
      </w:pPr>
      <w:r>
        <w:t xml:space="preserve">Conclusion</w:t>
      </w:r>
    </w:p>
    <w:p>
      <w:pPr>
        <w:pStyle w:val="FirstParagraph"/>
      </w:pPr>
      <w:r>
        <w:t xml:space="preserve">The biologist in Senegal Dakar is far more than a researcher confined to academic institutions. They are vital agents of change who bridge the gap between science and society. Through their work in biodiversity conservation, public health, sustainable agriculture, and education, Biologists help shape a future where urban growth does not come at the expense of ecological integrity.</w:t>
      </w:r>
    </w:p>
    <w:p>
      <w:pPr>
        <w:pStyle w:val="BodyText"/>
      </w:pPr>
      <w:r>
        <w:t xml:space="preserve">As Senegal Dakar continues to evolve into a major economic hub in West Africa, the contributions of these scientific professionals will only become more significant. Investing in biological sciences and supporting the work of Biologists is an investment in the long-term sustainability, health, and prosperity of Senegal Dakar. It is through this lens that we must view their indispensable role in preserving our shared natural heritage while embracing modern development.</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Senegal Dakar</dc:title>
  <dc:creator/>
  <dc:language>en</dc:language>
  <cp:keywords/>
  <dcterms:created xsi:type="dcterms:W3CDTF">2026-07-29T02:48:12Z</dcterms:created>
  <dcterms:modified xsi:type="dcterms:W3CDTF">2026-07-29T02:48:12Z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