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4a089acc5968b72a74d3cdb75d8a2fedc32a799"/>
    <w:p>
      <w:pPr>
        <w:pStyle w:val="Heading1"/>
      </w:pPr>
      <w:r>
        <w:t xml:space="preserve">The Vital Role of Biologists in Tanzania Dar es Salaam</w:t>
      </w:r>
    </w:p>
    <w:p>
      <w:pPr>
        <w:pStyle w:val="FirstParagraph"/>
      </w:pPr>
      <w:r>
        <w:rPr>
          <w:bCs/>
          <w:b/>
        </w:rPr>
        <w:t xml:space="preserve">Date:</w:t>
      </w:r>
      <w:r>
        <w:t xml:space="preserve"> </w:t>
      </w:r>
      <w:r>
        <w:t xml:space="preserve">October 26, 2023</w:t>
      </w:r>
      <w:r>
        <w:br/>
      </w:r>
    </w:p>
    <w:p>
      <w:pPr>
        <w:pStyle w:val="BodyText"/>
      </w:pPr>
      <w:r>
        <w:t xml:space="preserve">To:</w:t>
      </w:r>
    </w:p>
    <w:bookmarkEnd w:id="20"/>
    <w:bookmarkStart w:id="27" w:name="X1af6768126c8043c074a9c9c6d48d82dc9276e7"/>
    <w:p>
      <w:pPr>
        <w:pStyle w:val="Heading1"/>
      </w:pPr>
      <w:r>
        <w:t xml:space="preserve">The Vital Role of Biologists in Tanzania Dar es Salaam</w:t>
      </w:r>
    </w:p>
    <w:p>
      <w:pPr>
        <w:pStyle w:val="FirstParagraph"/>
      </w:pPr>
      <w:r>
        <w:rPr>
          <w:iCs/>
          <w:i/>
        </w:rPr>
        <w:t xml:space="preserve">A Comprehensive Essay on Biodiversity, Public Health, and Sustainable Development in an Urbanizing Africa</w:t>
      </w:r>
    </w:p>
    <w:p>
      <w:pPr>
        <w:pStyle w:val="BodyText"/>
      </w:pPr>
      <w:r>
        <w:t xml:space="preserve">Tanzania Dar es Salaam stands as the economic heartbeat of East Africa. As the largest city and primary commercial hub, it is a metropolis characterized by rapid urbanization, dense population growth, and significant infrastructural development. However, beneath the concrete jungle lies a complex biological matrix that sustains both human life and ecological stability. In this dynamic environment, the role of the</w:t>
      </w:r>
      <w:r>
        <w:t xml:space="preserve"> </w:t>
      </w:r>
      <w:r>
        <w:rPr>
          <w:bCs/>
          <w:b/>
        </w:rPr>
        <w:t xml:space="preserve">Biologist</w:t>
      </w:r>
      <w:r>
        <w:t xml:space="preserve"> </w:t>
      </w:r>
      <w:r>
        <w:t xml:space="preserve">transcends traditional academic study; it becomes a critical necessity for public health management, environmental conservation, and sustainable urban planning.</w:t>
      </w:r>
    </w:p>
    <w:bookmarkStart w:id="21" w:name="Xeb6c7255e7df1b21efa38d54fe2c64476a842f2"/>
    <w:p>
      <w:pPr>
        <w:pStyle w:val="Heading2"/>
      </w:pPr>
      <w:r>
        <w:t xml:space="preserve">The Urban-Industrial Interface in Tanzania Dar es Salaam</w:t>
      </w:r>
    </w:p>
    <w:p>
      <w:pPr>
        <w:pStyle w:val="FirstParagraph"/>
      </w:pPr>
      <w:r>
        <w:t xml:space="preserve">Tanzania Dar es Salaam is not merely a collection of buildings and roads; it is an ecosystem in its own right. The city’s unique geographical position, sandwiched between the Indian Ocean and inland forests, creates a distinct microclimate. Biologists play an indispensable role in monitoring this interface. In Tanzania Dar es Salaam, wetlands such as the Mbudya Island Marine Park and the mangrove forests along the coast act as natural buffers against coastal erosion and flooding. Without expert biological oversight, these ecosystems are often viewed merely as empty land to be filled with real estate.</w:t>
      </w:r>
    </w:p>
    <w:p>
      <w:pPr>
        <w:pStyle w:val="BodyText"/>
      </w:pPr>
      <w:r>
        <w:t xml:space="preserve">Biologists provide the scientific data necessary to argue for conservation over destruction. They analyze water quality in local lagoons, assess soil health in peri-urban agricultural zones, and track wildlife migration patterns that are increasingly disrupted by urban sprawl. For instance, the study of mangrove ecosystems in Tanzania Dar es Salaam reveals their critical function as carbon sinks and fish nurseries. Biologists quantify these benefits, providing policymakers with hard evidence to enforce protection laws rather than allowing unchecked reclamation.</w:t>
      </w:r>
    </w:p>
    <w:bookmarkEnd w:id="21"/>
    <w:bookmarkStart w:id="22" w:name="public-health-and-disease-ecology"/>
    <w:p>
      <w:pPr>
        <w:pStyle w:val="Heading2"/>
      </w:pPr>
      <w:r>
        <w:t xml:space="preserve">Public Health and Disease Ecology</w:t>
      </w:r>
    </w:p>
    <w:p>
      <w:pPr>
        <w:pStyle w:val="FirstParagraph"/>
      </w:pPr>
      <w:r>
        <w:t xml:space="preserve">In the dense urban environment of Tanzania Dar es Salaam, public health is inextricably linked to biology. The city faces persistent challenges related to waterborne diseases, vector-borne illnesses such as malaria and dengue fever, and emerging infectious diseases. Biologists are at the forefront of understanding the ecological drivers of these health crises.</w:t>
      </w:r>
    </w:p>
    <w:p>
      <w:pPr>
        <w:pStyle w:val="BodyText"/>
      </w:pPr>
      <w:r>
        <w:t xml:space="preserve">In Tanzania Dar es Salaam, stagnant water in informal settlements provides breeding grounds for mosquitoes. Biologists conduct entomological surveys to identify specific vector species and their breeding behaviors. This data is crucial for designing targeted intervention strategies, such as larviciding campaigns or community education programs. Furthermore, with the rise of non-communicable diseases linked to environmental pollution, biologists in Tanzania Dar es Salaam also analyze the impact of industrial emissions and plastic waste on human health.</w:t>
      </w:r>
    </w:p>
    <w:p>
      <w:pPr>
        <w:pStyle w:val="BodyText"/>
      </w:pPr>
      <w:r>
        <w:t xml:space="preserve">The role extends beyond immediate disease control. Biologists contribute to epidemiological modeling, predicting outbreaks based on seasonal changes and urban density patterns. In a city where healthcare resources are often stretched thin, preventive biological strategies offer a cost-effective solution to safeguarding the workforce and the vulnerable populations of Tanzania Dar es Salaam.</w:t>
      </w:r>
    </w:p>
    <w:bookmarkEnd w:id="22"/>
    <w:bookmarkStart w:id="23" w:name="Xfe92fed0a6a394107126084a63d03775c385297"/>
    <w:p>
      <w:pPr>
        <w:pStyle w:val="Heading2"/>
      </w:pPr>
      <w:r>
        <w:t xml:space="preserve">Biodiversity Conservation in a Developing Metropolis</w:t>
      </w:r>
    </w:p>
    <w:p>
      <w:pPr>
        <w:pStyle w:val="FirstParagraph"/>
      </w:pPr>
      <w:r>
        <w:t xml:space="preserve">Tanzania is globally renowned for its wildlife tourism, primarily centered around Serengeti, Kilimanjaro, and Zanzibar. However, the biodiversity within Tanzania Dar es Salaam itself is equally significant but often overlooked. The city hosts a variety of bird species, marine life in its coastal waters, and terrestrial fauna in remnants of forest reserves like the Mbagala Creek area.</w:t>
      </w:r>
    </w:p>
    <w:p>
      <w:pPr>
        <w:pStyle w:val="BodyText"/>
      </w:pPr>
      <w:r>
        <w:t xml:space="preserve">Biologists serve as guardians of this urban biodiversity. They conduct biodiversity audits to map the species present within the city limits. This is not just an academic exercise; it is essential for ecological connectivity. Green corridors, maintained and monitored by biologists, allow wildlife to move safely through the urban landscape of Tanzania Dar es Salaam, reducing human-wildlife conflict and preserving genetic diversity.</w:t>
      </w:r>
    </w:p>
    <w:p>
      <w:pPr>
        <w:pStyle w:val="BodyText"/>
      </w:pPr>
      <w:r>
        <w:t xml:space="preserve">Moreover, biologists work with local communities in Tanzania Dar es Salaam to promote eco-tourism and environmental stewardship. By educating residents about the importance of local species—such as the endangered Red Colobus monkey or marine turtles—they foster a sense of ownership and pride. This community-based approach ensures that conservation efforts are sustainable because they are supported by the people who live in Tanzania Dar es Salaam.</w:t>
      </w:r>
    </w:p>
    <w:bookmarkEnd w:id="23"/>
    <w:bookmarkStart w:id="24" w:name="agriculture-and-food-security"/>
    <w:p>
      <w:pPr>
        <w:pStyle w:val="Heading2"/>
      </w:pPr>
      <w:r>
        <w:t xml:space="preserve">Agriculture and Food Security</w:t>
      </w:r>
    </w:p>
    <w:p>
      <w:pPr>
        <w:pStyle w:val="FirstParagraph"/>
      </w:pPr>
      <w:r>
        <w:t xml:space="preserve">Despite its urban nature, Tanzania Dar es Salaam relies heavily on surrounding agricultural hinterlands for food supply. Biologists contribute to food security by improving crop yields and resilience. In the peri-urban areas of Tanzania Dar es Salaam, small-scale farmers face challenges such as soil degradation and pest infestations.</w:t>
      </w:r>
    </w:p>
    <w:p>
      <w:pPr>
        <w:pStyle w:val="BodyText"/>
      </w:pPr>
      <w:r>
        <w:t xml:space="preserve">Biologists introduce sustainable farming practices, including integrated pest management (IPM) and organic fertilization techniques. They study soil microbiology to enhance nutrient availability without relying on harmful chemicals that could contaminate the city’s water supply. Additionally, biologists research climate-resilient crop varieties that can withstand the changing weather patterns affecting Tanzania Dar es Salaam. By ensuring a stable food supply chain, they support the economic stability of one of Africa’s fastest-growing cities.</w:t>
      </w:r>
    </w:p>
    <w:bookmarkEnd w:id="24"/>
    <w:bookmarkStart w:id="25" w:name="the-future-biotechnology-and-innovation"/>
    <w:p>
      <w:pPr>
        <w:pStyle w:val="Heading2"/>
      </w:pPr>
      <w:r>
        <w:t xml:space="preserve">The Future: Biotechnology and Innovation</w:t>
      </w:r>
    </w:p>
    <w:p>
      <w:pPr>
        <w:pStyle w:val="FirstParagraph"/>
      </w:pPr>
      <w:r>
        <w:t xml:space="preserve">The future of Tanzania Dar es Salaam lies in innovation. Biologists are increasingly involved in biotechnology sectors, including pharmaceuticals, biofuels, and waste management solutions. In Tanzania Dar es Salaam, there is growing potential for using biological processes to treat urban waste. For example, anaerobic digestion technology can convert organic municipal waste into energy and fertilizer.</w:t>
      </w:r>
    </w:p>
    <w:p>
      <w:pPr>
        <w:pStyle w:val="BodyText"/>
      </w:pPr>
      <w:r>
        <w:t xml:space="preserve">Biologists are essential in developing and optimizing these technologies. They ensure that biological treatments are efficient, safe, and scalable for the needs of a megacity like Tanzania Dar es Salaam. Furthermore, as global research hubs emerge in East Africa, Tanzania Dar es Salaam has the opportunity to become a center for tropical biology research. Biologists from this region can contribute to global knowledge about climate change adaptation in coastal cities.</w:t>
      </w:r>
    </w:p>
    <w:bookmarkEnd w:id="25"/>
    <w:bookmarkStart w:id="26" w:name="conclusion"/>
    <w:p>
      <w:pPr>
        <w:pStyle w:val="Heading2"/>
      </w:pPr>
      <w:r>
        <w:t xml:space="preserve">Conclusion</w:t>
      </w:r>
    </w:p>
    <w:p>
      <w:pPr>
        <w:pStyle w:val="FirstParagraph"/>
      </w:pPr>
      <w:r>
        <w:t xml:space="preserve">In conclusion, the significance of biologists in Tanzania Dar es Salaam cannot be overstated. They are not just observers of nature but active participants in shaping the future of one of Africa’s most vital cities. Through their work in environmental conservation, public health, agriculture, and biotechnology, biologists ensure that Tanzania Dar es Salaam can grow economically without compromising its ecological integrity.</w:t>
      </w:r>
    </w:p>
    <w:p>
      <w:pPr>
        <w:pStyle w:val="BodyText"/>
      </w:pPr>
      <w:r>
        <w:t xml:space="preserve">For Tanzania Dar es Salaam to thrive as a modern yet sustainable metropolis, investment in biological sciences must be prioritized. This includes funding for research institutions, supporting field studies in local ecosystems, and integrating biological insights into urban planning policies. By empowering biologists to lead these initiatives, Tanzania Dar es Salaam can set a precedent for how African cities can harmonize development with the natural world.</w:t>
      </w:r>
    </w:p>
    <w:p>
      <w:pPr>
        <w:pStyle w:val="BodyText"/>
      </w:pPr>
      <w:r>
        <w:t xml:space="preserve">The story of Tanzania Dar es Salaam is still being written, but it is clear that biology will play a central chapter in its narrative. The biologist, armed with scientific rigor and ecological insight, holds the key to unlocking a future where human prosperity and environmental health go hand in hand in Tanzania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Tanzania Dar es Salaam</dc:title>
  <dc:creator/>
  <dc:language>en</dc:language>
  <cp:keywords/>
  <dcterms:created xsi:type="dcterms:W3CDTF">2026-07-30T03:09:01Z</dcterms:created>
  <dcterms:modified xsi:type="dcterms:W3CDTF">2026-07-30T03:09:01Z</dcterms:modified>
</cp:coreProperties>
</file>

<file path=docProps/custom.xml><?xml version="1.0" encoding="utf-8"?>
<Properties xmlns="http://schemas.openxmlformats.org/officeDocument/2006/custom-properties" xmlns:vt="http://schemas.openxmlformats.org/officeDocument/2006/docPropsVTypes"/>
</file>