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Uganda</w:t>
      </w:r>
      <w:r>
        <w:t xml:space="preserve"> </w:t>
      </w:r>
      <w:r>
        <w:t xml:space="preserve">Kampala</w:t>
      </w:r>
    </w:p>
    <w:bookmarkStart w:id="26" w:name="X78e3d3fd5cd42bfa0dac2eb848a3a000a3665dc"/>
    <w:p>
      <w:pPr>
        <w:pStyle w:val="Heading1"/>
      </w:pPr>
      <w:r>
        <w:t xml:space="preserve">The Vital Role of Biologists in Uganda Kampala</w:t>
      </w:r>
    </w:p>
    <w:p>
      <w:pPr>
        <w:pStyle w:val="FirstParagraph"/>
      </w:pPr>
      <w:r>
        <w:t xml:space="preserve">In the bustling heart of East Africa, where the rapid urbanization of a modern capital city intersects with rich natural heritage, the profession of a</w:t>
      </w:r>
      <w:r>
        <w:t xml:space="preserve"> </w:t>
      </w:r>
      <w:r>
        <w:t xml:space="preserve">Biologist</w:t>
      </w:r>
      <w:r>
        <w:t xml:space="preserve"> </w:t>
      </w:r>
      <w:r>
        <w:t xml:space="preserve">plays an increasingly critical role.</w:t>
      </w:r>
      <w:r>
        <w:t xml:space="preserve"> </w:t>
      </w:r>
      <w:r>
        <w:rPr>
          <w:bCs/>
          <w:b/>
        </w:rPr>
        <w:t xml:space="preserve">Kampala</w:t>
      </w:r>
      <w:r>
        <w:t xml:space="preserve">, as the capital and largest city of Uganda, is not merely a political and economic hub; it is also a complex ecosystem in transition. As the population grows and infrastructure expands, the need for scientific expertise to manage environmental health, public safety, agricultural productivity, and biodiversity conservation has never been more urgent. This essay explores the multifaceted importance of biologists in</w:t>
      </w:r>
      <w:r>
        <w:t xml:space="preserve"> </w:t>
      </w:r>
      <w:r>
        <w:rPr>
          <w:bCs/>
          <w:b/>
        </w:rPr>
        <w:t xml:space="preserve">Uganda Kampala</w:t>
      </w:r>
      <w:r>
        <w:t xml:space="preserve">, examining their contributions to public health, urban ecology, agriculture food security and economic development.</w:t>
      </w:r>
    </w:p>
    <w:bookmarkStart w:id="20" w:name="X093a39b4295ede60ac2d062794743fd396ab93f"/>
    <w:p>
      <w:pPr>
        <w:pStyle w:val="Heading2"/>
      </w:pPr>
      <w:r>
        <w:t xml:space="preserve">Guardians of Public Health and Disease Control</w:t>
      </w:r>
    </w:p>
    <w:p>
      <w:pPr>
        <w:pStyle w:val="FirstParagraph"/>
      </w:pPr>
      <w:r>
        <w:t xml:space="preserve">The most immediate impact of a biologist in</w:t>
      </w:r>
      <w:r>
        <w:t xml:space="preserve"> </w:t>
      </w:r>
      <w:r>
        <w:rPr>
          <w:bCs/>
          <w:b/>
        </w:rPr>
        <w:t xml:space="preserve">Kampala</w:t>
      </w:r>
      <w:r>
        <w:t xml:space="preserve"> </w:t>
      </w:r>
      <w:r>
        <w:t xml:space="preserve">is seen in the realm of public health. Uganda faces significant challenges related to infectious diseases such as malaria, tuberculosis, HIV/AIDS, and recent outbreaks like Lassa fever and Marburg virus disease. Biologists are at the forefront of monitoring vector populations, understanding disease transmission dynamics, and developing control strategies. In a dense urban setting like</w:t>
      </w:r>
      <w:r>
        <w:t xml:space="preserve"> </w:t>
      </w:r>
      <w:r>
        <w:rPr>
          <w:bCs/>
          <w:b/>
        </w:rPr>
        <w:t xml:space="preserve">Uganda Kampala</w:t>
      </w:r>
      <w:r>
        <w:t xml:space="preserve">, where high population density facilitates the rapid spread of pathogens, biological surveillance is essential.</w:t>
      </w:r>
    </w:p>
    <w:p>
      <w:pPr>
        <w:pStyle w:val="BodyText"/>
      </w:pPr>
      <w:r>
        <w:t xml:space="preserve">Biologists work closely with organizations such as the Uganda Virus Research Institute (UVRI) and local health departments to track disease outbreaks. Their expertise allows for the early detection of potential epidemics through environmental sampling and genetic analysis of pathogens. Furthermore, in the context of</w:t>
      </w:r>
      <w:r>
        <w:t xml:space="preserve"> </w:t>
      </w:r>
      <w:r>
        <w:rPr>
          <w:bCs/>
          <w:b/>
        </w:rPr>
        <w:t xml:space="preserve">Kampala</w:t>
      </w:r>
      <w:r>
        <w:t xml:space="preserve">, where waterborne diseases remain a concern due to sanitation challenges, biologists contribute to water quality testing and the development of filtration technologies. By bridging the gap between laboratory science and community health interventions, biologists ensure that</w:t>
      </w:r>
      <w:r>
        <w:t xml:space="preserve"> </w:t>
      </w:r>
      <w:r>
        <w:rPr>
          <w:bCs/>
          <w:b/>
        </w:rPr>
        <w:t xml:space="preserve">Uganda Kampala</w:t>
      </w:r>
      <w:r>
        <w:t xml:space="preserve"> </w:t>
      </w:r>
      <w:r>
        <w:t xml:space="preserve">remains resilient against both endemic and emerging health threats.</w:t>
      </w:r>
    </w:p>
    <w:bookmarkEnd w:id="20"/>
    <w:bookmarkStart w:id="21" w:name="Xc18a2d380214e19d4e72be14071b4bc7b5a0957"/>
    <w:p>
      <w:pPr>
        <w:pStyle w:val="Heading2"/>
      </w:pPr>
      <w:r>
        <w:t xml:space="preserve">Sustaining Agriculture in an Urbanizing Landscape</w:t>
      </w:r>
    </w:p>
    <w:p>
      <w:pPr>
        <w:pStyle w:val="FirstParagraph"/>
      </w:pPr>
      <w:r>
        <w:t xml:space="preserve">Agriculture is the backbone of Uganda's economy, yet</w:t>
      </w:r>
      <w:r>
        <w:t xml:space="preserve"> </w:t>
      </w:r>
      <w:r>
        <w:rPr>
          <w:bCs/>
          <w:b/>
        </w:rPr>
        <w:t xml:space="preserve">Kampala</w:t>
      </w:r>
      <w:r>
        <w:t xml:space="preserve">'s expansion threatens arable land on its outskirts. Biologists play a pivotal role in promoting urban agriculture and sustainable farming practices that can coexist with city growth. Through research into crop genetics, soil health, and pest management, biologists help farmers maximize yield per unit of land without depleting natural resources.</w:t>
      </w:r>
    </w:p>
    <w:p>
      <w:pPr>
        <w:pStyle w:val="BodyText"/>
      </w:pPr>
      <w:r>
        <w:t xml:space="preserve">In</w:t>
      </w:r>
      <w:r>
        <w:t xml:space="preserve"> </w:t>
      </w:r>
      <w:r>
        <w:rPr>
          <w:bCs/>
          <w:b/>
        </w:rPr>
        <w:t xml:space="preserve">Uganda Kampala</w:t>
      </w:r>
      <w:r>
        <w:t xml:space="preserve">, many residents rely on peri-urban agriculture for food security. Biologists provide technical support to these smallholder farmers, introducing drought-resistant crop varieties and organic pest control methods that reduce reliance on harmful chemicals. This is particularly important in a capital city where environmental pollution from industrial waste can affect soil quality. By fostering sustainable agricultural practices, biologists ensure that the nutritional needs of the growing urban population are met while preserving the ecological balance of the surrounding regions.</w:t>
      </w:r>
    </w:p>
    <w:bookmarkEnd w:id="21"/>
    <w:bookmarkStart w:id="22" w:name="Xb3ec280d2439880a512473c01aafc8a901f5375"/>
    <w:p>
      <w:pPr>
        <w:pStyle w:val="Heading2"/>
      </w:pPr>
      <w:r>
        <w:t xml:space="preserve">Urban Ecology and Biodiversity Conservation</w:t>
      </w:r>
    </w:p>
    <w:p>
      <w:pPr>
        <w:pStyle w:val="FirstParagraph"/>
      </w:pPr>
      <w:r>
        <w:rPr>
          <w:bCs/>
          <w:b/>
        </w:rPr>
        <w:t xml:space="preserve">Kampala</w:t>
      </w:r>
      <w:r>
        <w:t xml:space="preserve"> </w:t>
      </w:r>
      <w:r>
        <w:t xml:space="preserve">is known for its rolling hills and green spaces, including notable parks such as Nakasero Park, Kololo Airstrip Nature Reserve, and parts of the Mabira Forest corridor. However, urban sprawl poses a constant threat to this biodiversity. Biologists are essential in conducting environmental impact assessments (EIAs) for new construction projects and infrastructure developments within</w:t>
      </w:r>
      <w:r>
        <w:t xml:space="preserve"> </w:t>
      </w:r>
      <w:r>
        <w:rPr>
          <w:bCs/>
          <w:b/>
        </w:rPr>
        <w:t xml:space="preserve">Uganda Kampala</w:t>
      </w:r>
      <w:r>
        <w:t xml:space="preserve">. Their role is to evaluate how development affects local flora and fauna and to propose mitigation strategies.</w:t>
      </w:r>
    </w:p>
    <w:p>
      <w:pPr>
        <w:pStyle w:val="BodyText"/>
      </w:pPr>
      <w:r>
        <w:t xml:space="preserve">Moreover, biologists lead conservation efforts to protect endemic species that may inhabit or migrate through the city's green corridors. In</w:t>
      </w:r>
      <w:r>
        <w:t xml:space="preserve"> </w:t>
      </w:r>
      <w:r>
        <w:rPr>
          <w:bCs/>
          <w:b/>
        </w:rPr>
        <w:t xml:space="preserve">Kampala</w:t>
      </w:r>
      <w:r>
        <w:t xml:space="preserve">, this includes monitoring populations of birds, small mammals, and plant species that contribute to pollination and air quality. Educational programs led by biologists help raise public awareness about the importance of biodiversity, encouraging citizens to participate in tree-planting campaigns and waste management initiatives. Through these efforts, biologists help maintain</w:t>
      </w:r>
      <w:r>
        <w:t xml:space="preserve"> </w:t>
      </w:r>
      <w:r>
        <w:rPr>
          <w:bCs/>
          <w:b/>
        </w:rPr>
        <w:t xml:space="preserve">Uganda Kampala</w:t>
      </w:r>
      <w:r>
        <w:t xml:space="preserve"> </w:t>
      </w:r>
      <w:r>
        <w:t xml:space="preserve">not just as a place to live, but as a sustainable urban habitat that harmonizes human activity with nature.</w:t>
      </w:r>
    </w:p>
    <w:bookmarkEnd w:id="22"/>
    <w:bookmarkStart w:id="23" w:name="economic-development-and-biotechnology"/>
    <w:p>
      <w:pPr>
        <w:pStyle w:val="Heading2"/>
      </w:pPr>
      <w:r>
        <w:t xml:space="preserve">Economic Development and Biotechnology</w:t>
      </w:r>
    </w:p>
    <w:p>
      <w:pPr>
        <w:pStyle w:val="FirstParagraph"/>
      </w:pPr>
      <w:r>
        <w:t xml:space="preserve">Beyond conservation and health, biologists are driving economic innovation in</w:t>
      </w:r>
      <w:r>
        <w:t xml:space="preserve"> </w:t>
      </w:r>
      <w:r>
        <w:rPr>
          <w:bCs/>
          <w:b/>
        </w:rPr>
        <w:t xml:space="preserve">Kampala</w:t>
      </w:r>
      <w:r>
        <w:t xml:space="preserve">. The rise of the biotechnology sector offers new opportunities for value addition to Uganda's natural resources. For instance, biological research supports the pharmaceutical industry by identifying medicinal plants native to Uganda that can be developed into treatments. In</w:t>
      </w:r>
      <w:r>
        <w:t xml:space="preserve"> </w:t>
      </w:r>
      <w:r>
        <w:rPr>
          <w:bCs/>
          <w:b/>
        </w:rPr>
        <w:t xml:space="preserve">Uganda Kampala</w:t>
      </w:r>
      <w:r>
        <w:t xml:space="preserve">, startups and research institutions are increasingly collaborating to commercialize these findings, creating jobs and attracting foreign investment.</w:t>
      </w:r>
    </w:p>
    <w:p>
      <w:pPr>
        <w:pStyle w:val="BodyText"/>
      </w:pPr>
      <w:r>
        <w:t xml:space="preserve">Additionally, biologists contribute to the waste management industry through bio-remediation techniques. As</w:t>
      </w:r>
      <w:r>
        <w:t xml:space="preserve"> </w:t>
      </w:r>
      <w:r>
        <w:rPr>
          <w:bCs/>
          <w:b/>
        </w:rPr>
        <w:t xml:space="preserve">Kampala</w:t>
      </w:r>
      <w:r>
        <w:t xml:space="preserve"> </w:t>
      </w:r>
      <w:r>
        <w:t xml:space="preserve">generates significant amounts of organic and industrial waste, biological methods such as composting and biogas production offer sustainable solutions for waste disposal while generating renewable energy. This circular economy approach not only addresses environmental pollution but also creates economic value from what was once considered refuse.</w:t>
      </w:r>
    </w:p>
    <w:bookmarkEnd w:id="23"/>
    <w:bookmarkStart w:id="24" w:name="education-and-policy-making"/>
    <w:p>
      <w:pPr>
        <w:pStyle w:val="Heading2"/>
      </w:pPr>
      <w:r>
        <w:t xml:space="preserve">Education and Policy Making</w:t>
      </w:r>
    </w:p>
    <w:p>
      <w:pPr>
        <w:pStyle w:val="FirstParagraph"/>
      </w:pPr>
      <w:r>
        <w:t xml:space="preserve">The influence of biologists extends into education and policy formulation. In</w:t>
      </w:r>
      <w:r>
        <w:t xml:space="preserve"> </w:t>
      </w:r>
      <w:r>
        <w:rPr>
          <w:bCs/>
          <w:b/>
        </w:rPr>
        <w:t xml:space="preserve">Kampala</w:t>
      </w:r>
      <w:r>
        <w:t xml:space="preserve">, universities such as Makerere University produce a steady stream of biological sciences graduates who carry forward the work of their mentors. These educators inspire the next generation to pursue careers in science, ensuring a continuous supply of skilled professionals to address future challenges.</w:t>
      </w:r>
    </w:p>
    <w:p>
      <w:pPr>
        <w:pStyle w:val="BodyText"/>
      </w:pPr>
      <w:r>
        <w:t xml:space="preserve">Furthermore, biologists serve as advisors to government bodies and non-governmental organizations. They provide evidence-based recommendations for policies related to climate change adaptation, environmental protection laws, and public health regulations. In</w:t>
      </w:r>
      <w:r>
        <w:t xml:space="preserve"> </w:t>
      </w:r>
      <w:r>
        <w:rPr>
          <w:bCs/>
          <w:b/>
        </w:rPr>
        <w:t xml:space="preserve">Uganda Kampala</w:t>
      </w:r>
      <w:r>
        <w:t xml:space="preserve">, where decision-making impacts millions of lives, the scientific rigor brought by biologists ensures that policies are grounded in reality and effective in their execution.</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Biologist</w:t>
      </w:r>
      <w:r>
        <w:t xml:space="preserve"> </w:t>
      </w:r>
      <w:r>
        <w:t xml:space="preserve">in</w:t>
      </w:r>
      <w:r>
        <w:t xml:space="preserve"> </w:t>
      </w:r>
      <w:r>
        <w:rPr>
          <w:bCs/>
          <w:b/>
        </w:rPr>
        <w:t xml:space="preserve">Kampala</w:t>
      </w:r>
      <w:r>
        <w:t xml:space="preserve">, Uganda, is indispensable. From safeguarding public health against disease to preserving urban biodiversity, enhancing agricultural productivity, and driving economic innovation through biotechnology, biologists are integral to the sustainable development of</w:t>
      </w:r>
      <w:r>
        <w:t xml:space="preserve"> </w:t>
      </w:r>
      <w:r>
        <w:rPr>
          <w:bCs/>
          <w:b/>
        </w:rPr>
        <w:t xml:space="preserve">Kampala</w:t>
      </w:r>
      <w:r>
        <w:t xml:space="preserve">. As</w:t>
      </w:r>
      <w:r>
        <w:t xml:space="preserve"> </w:t>
      </w:r>
      <w:r>
        <w:rPr>
          <w:bCs/>
          <w:b/>
        </w:rPr>
        <w:t xml:space="preserve">Uganda Kampala</w:t>
      </w:r>
      <w:r>
        <w:t xml:space="preserve"> </w:t>
      </w:r>
      <w:r>
        <w:t xml:space="preserve">continues to grow and evolve, the insights and expertise provided by biological sciences will be crucial in navigating the complex interplay between human progress and environmental stewardship. Embracing this scientific discipline is not just an academic pursuit but a necessity for building a healthier, more prosperous future for all residents of</w:t>
      </w:r>
      <w:r>
        <w:t xml:space="preserve"> </w:t>
      </w:r>
      <w:r>
        <w:rPr>
          <w:bCs/>
          <w:b/>
        </w:rPr>
        <w:t xml:space="preserve">Uganda Kampala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Uganda Kampala</dc:title>
  <dc:creator/>
  <cp:keywords/>
  <dcterms:created xsi:type="dcterms:W3CDTF">2026-07-29T11:59:12Z</dcterms:created>
  <dcterms:modified xsi:type="dcterms:W3CDTF">2026-07-29T11:59:12Z</dcterms:modified>
</cp:coreProperties>
</file>

<file path=docProps/custom.xml><?xml version="1.0" encoding="utf-8"?>
<Properties xmlns="http://schemas.openxmlformats.org/officeDocument/2006/custom-properties" xmlns:vt="http://schemas.openxmlformats.org/officeDocument/2006/docPropsVTypes"/>
</file>