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5d6f271f6d03115601528e74bdd0386a09e7647"/>
    <w:p>
      <w:pPr>
        <w:pStyle w:val="Heading1"/>
      </w:pPr>
      <w:r>
        <w:t xml:space="preserve">The Vital Role of the Biologist in the United Arab Emirates Abu Dhabi</w:t>
      </w:r>
    </w:p>
    <w:p>
      <w:pPr>
        <w:pStyle w:val="FirstParagraph"/>
      </w:pPr>
      <w:r>
        <w:t xml:space="preserve">In the arid expanse of the Arabian Peninsula, where ancient dunes meet modern skylines, a silent but profound revolution is taking place. It is not driven by oil or real estate alone, but by science. At the heart of this transformation stands a critical profession: the biologist. In</w:t>
      </w:r>
      <w:r>
        <w:t xml:space="preserve"> </w:t>
      </w:r>
      <w:r>
        <w:rPr>
          <w:bCs/>
          <w:b/>
        </w:rPr>
        <w:t xml:space="preserve">United Arab Emirates Abu Dhabi</w:t>
      </w:r>
      <w:r>
        <w:t xml:space="preserve">, these scientific experts are no longer merely observers of nature; they are its architects, protectors, and visionaries. As the region undergoes rapid urbanization and seeks to diversify beyond hydrocarbons, the role of the biologist has become indispensable in ensuring that environmental sustainability keeps pace with economic growth.</w:t>
      </w:r>
    </w:p>
    <w:bookmarkStart w:id="20" w:name="X5e4b8fd51a65516c4ccc5942d4e351d9459d89d"/>
    <w:p>
      <w:pPr>
        <w:pStyle w:val="Heading2"/>
      </w:pPr>
      <w:r>
        <w:t xml:space="preserve">The Intersection of Tradition and Innovation</w:t>
      </w:r>
    </w:p>
    <w:p>
      <w:pPr>
        <w:pStyle w:val="FirstParagraph"/>
      </w:pPr>
      <w:r>
        <w:t xml:space="preserve">The history of biology in this region is deeply rooted in traditional ecological knowledge. For centuries, Bedouin communities understood the delicate balance of desert life, knowing which plants were edible and how to navigate harsh climates. However, modern biology has elevated this wisdom to a scientific level that addresses contemporary challenges. In</w:t>
      </w:r>
      <w:r>
        <w:t xml:space="preserve"> </w:t>
      </w:r>
      <w:r>
        <w:rPr>
          <w:bCs/>
          <w:b/>
        </w:rPr>
        <w:t xml:space="preserve">United Arab Emirates Abu Dhabi</w:t>
      </w:r>
      <w:r>
        <w:t xml:space="preserve">, biologists are tasked with bridging the gap between ancient resilience and cutting-edge technology. They study the effects of climate change on native flora, analyze water quality in coastal ecosystems, and develop conservation strategies for endangered species like the Arabian oryx and the Hawksbill turtle.</w:t>
      </w:r>
    </w:p>
    <w:bookmarkEnd w:id="20"/>
    <w:bookmarkStart w:id="21" w:name="Xe3a3cd498d240bff66b6aacf2998770c6deecbb"/>
    <w:p>
      <w:pPr>
        <w:pStyle w:val="Heading2"/>
      </w:pPr>
      <w:r>
        <w:t xml:space="preserve">Marine Biology: Guardians of Al Ain to Abu Dhabi</w:t>
      </w:r>
    </w:p>
    <w:p>
      <w:pPr>
        <w:pStyle w:val="FirstParagraph"/>
      </w:pPr>
      <w:r>
        <w:t xml:space="preserve">One cannot discuss biology in this region without acknowledging its profound connection to water. Despite being a desert land,</w:t>
      </w:r>
      <w:r>
        <w:t xml:space="preserve"> </w:t>
      </w:r>
      <w:r>
        <w:rPr>
          <w:bCs/>
          <w:b/>
        </w:rPr>
        <w:t xml:space="preserve">United Arab Emirates Abu Dhabi</w:t>
      </w:r>
    </w:p>
    <w:p>
      <w:pPr>
        <w:pStyle w:val="BodyText"/>
      </w:pPr>
      <w:r>
        <w:t xml:space="preserve">Biologists working in this field are developing innovative solutions to restore degraded habitats. They monitor the health of coral populations, which act as natural breakwaters against storm surges and support biodiversity. Furthermore, they contribute to the establishment of marine protected areas (MPAs) that balance ecological preservation with sustainable tourism. By conducting rigorous research on water quality and marine life dynamics, these scientists ensure that Abu Dhabi’s coastal waters remain vibrant and productive for future generations.</w:t>
      </w:r>
    </w:p>
    <w:bookmarkEnd w:id="21"/>
    <w:bookmarkStart w:id="22" w:name="X21a20a9febadbd2973c1ed6455d33c75167806f"/>
    <w:p>
      <w:pPr>
        <w:pStyle w:val="Heading2"/>
      </w:pPr>
      <w:r>
        <w:t xml:space="preserve">Agricultural Biology: Sustaining Food Security</w:t>
      </w:r>
    </w:p>
    <w:p>
      <w:pPr>
        <w:pStyle w:val="FirstParagraph"/>
      </w:pPr>
      <w:r>
        <w:t xml:space="preserve">Another critical area where biologists are making a significant impact is in agriculture. Given the extreme heat and saline soil conditions, growing crops in this environment presents unique challenges. Biologists specializing in agricultural sciences are working tirelessly to develop drought-resistant crop varieties that can thrive with minimal water usage. Through genetic research and advanced irrigation techniques, they are helping local farmers increase yields while reducing their environmental footprint.</w:t>
      </w:r>
    </w:p>
    <w:p>
      <w:pPr>
        <w:pStyle w:val="BodyText"/>
      </w:pPr>
      <w:r>
        <w:t xml:space="preserve">In cities like Al Ain, known as the "Garden City," biologists collaborate with urban planners to create green spaces that enhance biodiversity and improve air quality. They also play a key role in combating desertification by introducing native plant species that stabilize sand dunes and prevent soil erosion. These efforts are crucial for maintaining food security in a region where importing most of its food supply is neither economically nor environmentally sustainable in the long term.</w:t>
      </w:r>
    </w:p>
    <w:bookmarkEnd w:id="22"/>
    <w:bookmarkStart w:id="23" w:name="the-impact-on-biodiversity-conservation"/>
    <w:p>
      <w:pPr>
        <w:pStyle w:val="Heading2"/>
      </w:pPr>
      <w:r>
        <w:t xml:space="preserve">The Impact on Biodiversity Conservation</w:t>
      </w:r>
    </w:p>
    <w:p>
      <w:pPr>
        <w:pStyle w:val="FirstParagraph"/>
      </w:pPr>
      <w:r>
        <w:t xml:space="preserve">Biodiversity conservation is at the forefront of biological research in</w:t>
      </w:r>
      <w:r>
        <w:t xml:space="preserve"> </w:t>
      </w:r>
      <w:r>
        <w:rPr>
          <w:bCs/>
          <w:b/>
        </w:rPr>
        <w:t xml:space="preserve">United Arab Emirates Abu Dhabi</w:t>
      </w:r>
      <w:r>
        <w:t xml:space="preserve">. Biologists are actively involved in monitoring wildlife populations and implementing measures to protect endangered species. For instance, efforts to rehabilitate the population of the Arabian Oryx have been largely successful due to dedicated breeding programs led by biologists. These conservationists work closely with government agencies and international organizations to ensure that habitat destruction does not lead further extinction.</w:t>
      </w:r>
    </w:p>
    <w:p>
      <w:pPr>
        <w:pStyle w:val="BodyText"/>
      </w:pPr>
      <w:r>
        <w:t xml:space="preserve">Moreover, biologists contribute to public awareness campaigns about the importance of biodiversity. Through educational programs in schools and community centers, they inspire the younger generation to appreciate and protect their natural heritage. This grassroots approach is essential for fostering a culture of sustainability that transcends scientific circles and becomes part of everyday life for residents.</w:t>
      </w:r>
    </w:p>
    <w:bookmarkEnd w:id="23"/>
    <w:bookmarkStart w:id="24" w:name="economic-growth-through-biotechnology"/>
    <w:p>
      <w:pPr>
        <w:pStyle w:val="Heading2"/>
      </w:pPr>
      <w:r>
        <w:t xml:space="preserve">Economic Growth Through Biotechnology</w:t>
      </w:r>
    </w:p>
    <w:p>
      <w:pPr>
        <w:pStyle w:val="FirstParagraph"/>
      </w:pPr>
      <w:r>
        <w:t xml:space="preserve">Beyond conservation, biologists are driving economic growth through biotechnology. The field of bio-economy offers new opportunities for innovation in healthcare, pharmaceuticals, and industrial applications. In Abu Dhabi, initiatives such as the Masdar Institute (now part of Khalifa University) have positioned the region as a hub for advanced biological research. Biologists here are exploring ways to harness microorganisms for waste management, develop biofuels from algae, and create biodegradable materials that reduce plastic pollution.</w:t>
      </w:r>
    </w:p>
    <w:p>
      <w:pPr>
        <w:pStyle w:val="BodyText"/>
      </w:pPr>
      <w:r>
        <w:t xml:space="preserve">This shift towards a knowledge-based economy aligns perfectly with Abu Dhabi Vision 2030, which emphasizes sustainability and diversification. By investing in biological sciences, the emirate is not only protecting its environment but also creating high-value jobs and attracting global talent. The work of biologists thus contributes directly to the economic resilience of</w:t>
      </w:r>
      <w:r>
        <w:t xml:space="preserve"> </w:t>
      </w:r>
      <w:r>
        <w:rPr>
          <w:bCs/>
          <w:b/>
        </w:rPr>
        <w:t xml:space="preserve">United Arab Emirates Abu Dhabi</w:t>
      </w:r>
      <w:r>
        <w:t xml:space="preserve">.</w:t>
      </w:r>
    </w:p>
    <w:bookmarkEnd w:id="24"/>
    <w:bookmarkStart w:id="25" w:name="challenges-and-future-prospects"/>
    <w:p>
      <w:pPr>
        <w:pStyle w:val="Heading2"/>
      </w:pPr>
      <w:r>
        <w:t xml:space="preserve">Challenges and Future Prospects</w:t>
      </w:r>
    </w:p>
    <w:p>
      <w:pPr>
        <w:pStyle w:val="FirstParagraph"/>
      </w:pPr>
      <w:r>
        <w:t xml:space="preserve">Despite these advancements, biologists in the region face several challenges. Climate change poses an existential threat to both terrestrial and marine ecosystems, requiring constant adaptation of conservation strategies. Additionally, rapid urban development can lead to habitat fragmentation, necessitating careful planning and regulation.</w:t>
      </w:r>
    </w:p>
    <w:p>
      <w:pPr>
        <w:pStyle w:val="BodyText"/>
      </w:pPr>
      <w:r>
        <w:t xml:space="preserve">To overcome these obstacles, collaboration between government bodies private sectors international institutions is essential. Funding for research must be sustained through long-term commitments from policymakers who recognize the value of biological sciences in achieving sustainable development goals. Furthermore, promoting interdisciplinary approaches that integrate biology with engineering economics will unlock new possibilities for solving complex environmental problems.</w:t>
      </w:r>
    </w:p>
    <w:bookmarkEnd w:id="25"/>
    <w:bookmarkStart w:id="26" w:name="conclusion"/>
    <w:p>
      <w:pPr>
        <w:pStyle w:val="Heading2"/>
      </w:pPr>
      <w:r>
        <w:t xml:space="preserve">Conclusion</w:t>
      </w:r>
    </w:p>
    <w:p>
      <w:pPr>
        <w:pStyle w:val="FirstParagraph"/>
      </w:pPr>
      <w:r>
        <w:t xml:space="preserve">In conclusion, the biologist plays a multifaceted and crucial role in shaping the future of</w:t>
      </w:r>
      <w:r>
        <w:t xml:space="preserve"> </w:t>
      </w:r>
      <w:r>
        <w:rPr>
          <w:bCs/>
          <w:b/>
        </w:rPr>
        <w:t xml:space="preserve">United Arab Emirates Abu Dhabi</w:t>
      </w:r>
      <w:r>
        <w:t xml:space="preserve">. From safeguarding marine ecosystems to enhancing agricultural productivity and driving technological innovation these scientists are at the forefront of sustainable development. Their work ensures that economic progress does not come at the expense of environmental integrity, but rather reinforces it.</w:t>
      </w:r>
    </w:p>
    <w:p>
      <w:pPr>
        <w:pStyle w:val="BodyText"/>
      </w:pPr>
      <w:r>
        <w:t xml:space="preserve">As Abu Dhabi continues to evolve into a global city while preserving its natural heritage, the contributions of biologists will remain vital. They embody hope for a balanced future where tradition and modernity coexist harmoniously with nature. By supporting and investing in biological sciences today, we invest in a sustainable tomorrow for</w:t>
      </w:r>
      <w:r>
        <w:t xml:space="preserve"> </w:t>
      </w:r>
      <w:r>
        <w:rPr>
          <w:bCs/>
          <w:b/>
        </w:rPr>
        <w:t xml:space="preserve">United Arab Emirates Abu Dhabi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the United Arab Emirates Abu Dhabi</dc:title>
  <dc:creator/>
  <dc:language>en</dc:language>
  <cp:keywords/>
  <dcterms:created xsi:type="dcterms:W3CDTF">2026-07-29T15:12:28Z</dcterms:created>
  <dcterms:modified xsi:type="dcterms:W3CDTF">2026-07-29T15:12:28Z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