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5" w:name="X61708445b06dd2b1d96d83476f3929cb4e8e6c1"/>
    <w:p>
      <w:pPr>
        <w:pStyle w:val="Heading1"/>
      </w:pPr>
      <w:r>
        <w:t xml:space="preserve">Bridging Technology and Healthcare: The Vital Role of Biomedical Engineers in Senegal Dakar</w:t>
      </w:r>
    </w:p>
    <w:p>
      <w:pPr>
        <w:pStyle w:val="FirstParagraph"/>
      </w:pPr>
      <w:r>
        <w:t xml:space="preserve">In the heart of West Africa,</w:t>
      </w:r>
      <w:r>
        <w:t xml:space="preserve"> </w:t>
      </w:r>
      <w:r>
        <w:rPr>
          <w:bCs/>
          <w:b/>
        </w:rPr>
        <w:t xml:space="preserve">Dakar, Senegal</w:t>
      </w:r>
      <w:r>
        <w:t xml:space="preserve">, stands as a vibrant beacon of culture, commerce, and innovation. As one of the most rapidly developing urban centers in the region, Dakar faces unique challenges and opportunities within its healthcare sector. While medical doctors and nurses are often viewed as the frontline heroes saving lives on a daily basis, there exists another critical group of professionals who ensure that these lifesaving tools function correctly:</w:t>
      </w:r>
      <w:r>
        <w:t xml:space="preserve"> </w:t>
      </w:r>
      <w:r>
        <w:rPr>
          <w:bCs/>
          <w:b/>
        </w:rPr>
        <w:t xml:space="preserve">Biomedical Engineers</w:t>
      </w:r>
      <w:r>
        <w:t xml:space="preserve">. This essay explores the indispensable contribution of biomedical engineering to public health in</w:t>
      </w:r>
      <w:r>
        <w:t xml:space="preserve"> </w:t>
      </w:r>
      <w:r>
        <w:rPr>
          <w:bCs/>
          <w:b/>
        </w:rPr>
        <w:t xml:space="preserve">Dakar, Senegal</w:t>
      </w:r>
      <w:r>
        <w:t xml:space="preserve">, highlighting how this interdisciplinary field bridges the gap between advanced technology and patient care.</w:t>
      </w:r>
    </w:p>
    <w:bookmarkStart w:id="20" w:name="Xe0969918c414525b43f4e26a63b2daf47df0651"/>
    <w:p>
      <w:pPr>
        <w:pStyle w:val="Heading2"/>
      </w:pPr>
      <w:r>
        <w:t xml:space="preserve">The Current Healthcare Landscape in Dakar</w:t>
      </w:r>
    </w:p>
    <w:p>
      <w:pPr>
        <w:pStyle w:val="FirstParagraph"/>
      </w:pPr>
      <w:r>
        <w:t xml:space="preserve">To understand the necessity of biomedical engineers, one must first appreciate the current state of healthcare infrastructure in</w:t>
      </w:r>
      <w:r>
        <w:t xml:space="preserve"> </w:t>
      </w:r>
      <w:r>
        <w:rPr>
          <w:bCs/>
          <w:b/>
        </w:rPr>
        <w:t xml:space="preserve">Dakar, Senegal</w:t>
      </w:r>
      <w:r>
        <w:t xml:space="preserve">. The city is home to major public hospitals such as Hôpital Principal de Dakar and private clinics that serve a growing population. However, like many developing nations, healthcare facilities in Senegal face significant hurdles related to equipment maintenance. Medical devices—from MRI machines and X-ray radiators to simpler tools like centrifuges and patient monitors—are often imported from Europe or Asia. When these complex technologies malfunction due to age, power fluctuations, or lack of spare parts, hospitals risk losing essential diagnostic and therapeutic capabilities.</w:t>
      </w:r>
    </w:p>
    <w:p>
      <w:pPr>
        <w:pStyle w:val="BodyText"/>
      </w:pPr>
      <w:r>
        <w:t xml:space="preserve">In this context, the role of a</w:t>
      </w:r>
      <w:r>
        <w:t xml:space="preserve"> </w:t>
      </w:r>
      <w:r>
        <w:rPr>
          <w:bCs/>
          <w:b/>
        </w:rPr>
        <w:t xml:space="preserve">Biomedical Engineer</w:t>
      </w:r>
      <w:r>
        <w:t xml:space="preserve"> </w:t>
      </w:r>
      <w:r>
        <w:t xml:space="preserve">transcends mere technical repair. They are the custodians of medical safety and continuity. Without qualified engineers ensuring that equipment is calibrated and operational, even the most skilled physician cannot provide optimal care. Therefore, integrating biomedical engineering into</w:t>
      </w:r>
      <w:r>
        <w:t xml:space="preserve"> </w:t>
      </w:r>
      <w:r>
        <w:rPr>
          <w:bCs/>
          <w:b/>
        </w:rPr>
        <w:t xml:space="preserve">Dakar's</w:t>
      </w:r>
      <w:r>
        <w:t xml:space="preserve"> </w:t>
      </w:r>
      <w:r>
        <w:t xml:space="preserve">health ecosystem is not just a technological upgrade; it is a humanitarian imperative.</w:t>
      </w:r>
    </w:p>
    <w:bookmarkEnd w:id="20"/>
    <w:bookmarkStart w:id="21" w:name="X62eacdec00a518bd995f7c3bbf675131962c04e"/>
    <w:p>
      <w:pPr>
        <w:pStyle w:val="Heading2"/>
      </w:pPr>
      <w:r>
        <w:t xml:space="preserve">Defining the Role of Biomedical Engineers in Senegal</w:t>
      </w:r>
    </w:p>
    <w:p>
      <w:pPr>
        <w:pStyle w:val="FirstParagraph"/>
      </w:pPr>
      <w:r>
        <w:t xml:space="preserve">A</w:t>
      </w:r>
      <w:r>
        <w:t xml:space="preserve"> </w:t>
      </w:r>
      <w:r>
        <w:rPr>
          <w:bCs/>
          <w:b/>
        </w:rPr>
        <w:t xml:space="preserve">Biomedical Engineer</w:t>
      </w:r>
      <w:r>
        <w:t xml:space="preserve"> </w:t>
      </w:r>
      <w:r>
        <w:t xml:space="preserve">applies engineering principles and design concepts to medicine and biology for healthcare purposes. In</w:t>
      </w:r>
      <w:r>
        <w:t xml:space="preserve"> </w:t>
      </w:r>
      <w:r>
        <w:rPr>
          <w:bCs/>
          <w:b/>
        </w:rPr>
        <w:t xml:space="preserve">Dakar, Senegal</w:t>
      </w:r>
      <w:r>
        <w:t xml:space="preserve">, this role involves several key responsibilities:</w:t>
      </w:r>
    </w:p>
    <w:p>
      <w:pPr>
        <w:numPr>
          <w:ilvl w:val="0"/>
          <w:numId w:val="1001"/>
        </w:numPr>
        <w:pStyle w:val="Compact"/>
      </w:pPr>
      <w:r>
        <w:rPr>
          <w:bCs/>
          <w:b/>
        </w:rPr>
        <w:t xml:space="preserve">Maintenance and Repair:</w:t>
      </w:r>
      <w:r>
        <w:t xml:space="preserve"> </w:t>
      </w:r>
      <w:r>
        <w:t xml:space="preserve">Ensuring that critical medical devices remain functional through preventive maintenance schedules and rapid troubleshooting.</w:t>
      </w:r>
    </w:p>
    <w:p>
      <w:pPr>
        <w:numPr>
          <w:ilvl w:val="0"/>
          <w:numId w:val="1001"/>
        </w:numPr>
        <w:pStyle w:val="Compact"/>
      </w:pPr>
      <w:r>
        <w:rPr>
          <w:bCs/>
          <w:b/>
        </w:rPr>
        <w:t xml:space="preserve">Safety Management:</w:t>
      </w:r>
      <w:r>
        <w:t xml:space="preserve"> </w:t>
      </w:r>
      <w:r>
        <w:t xml:space="preserve">Regularly testing electrical safety in medical equipment to prevent hazards to both patients and healthcare workers.</w:t>
      </w:r>
    </w:p>
    <w:p>
      <w:pPr>
        <w:numPr>
          <w:ilvl w:val="0"/>
          <w:numId w:val="1001"/>
        </w:numPr>
        <w:pStyle w:val="Compact"/>
      </w:pPr>
      <w:r>
        <w:rPr>
          <w:bCs/>
          <w:b/>
        </w:rPr>
        <w:t xml:space="preserve">Traingining Local Talent:</w:t>
      </w:r>
      <w:r>
        <w:t xml:space="preserve"> </w:t>
      </w:r>
      <w:r>
        <w:t xml:space="preserve">Educating hospital staff on the proper usage of new technologies to reduce human error-related breakdowns.</w:t>
      </w:r>
    </w:p>
    <w:p>
      <w:pPr>
        <w:numPr>
          <w:ilvl w:val="0"/>
          <w:numId w:val="1001"/>
        </w:numPr>
        <w:pStyle w:val="Compact"/>
      </w:pPr>
      <w:r>
        <w:rPr>
          <w:bCs/>
          <w:b/>
        </w:rPr>
        <w:t xml:space="preserve">Innovation Adaptation:</w:t>
      </w:r>
      <w:r>
        <w:t xml:space="preserve"> </w:t>
      </w:r>
      <w:r>
        <w:t xml:space="preserve">Modifying existing technologies to suit local environmental conditions, such as high humidity or unstable power grids common in parts of</w:t>
      </w:r>
      <w:r>
        <w:t xml:space="preserve"> </w:t>
      </w:r>
      <w:r>
        <w:rPr>
          <w:bCs/>
          <w:b/>
        </w:rPr>
        <w:t xml:space="preserve">Dakar</w:t>
      </w:r>
      <w:r>
        <w:t xml:space="preserve">.</w:t>
      </w:r>
    </w:p>
    <w:p>
      <w:pPr>
        <w:pStyle w:val="FirstParagraph"/>
      </w:pPr>
      <w:r>
        <w:t xml:space="preserve">The presence of skilled</w:t>
      </w:r>
      <w:r>
        <w:t xml:space="preserve"> </w:t>
      </w:r>
      <w:r>
        <w:rPr>
          <w:bCs/>
          <w:b/>
        </w:rPr>
        <w:t xml:space="preserve">Biomedical Engineers</w:t>
      </w:r>
      <w:r>
        <w:t xml:space="preserve"> </w:t>
      </w:r>
      <w:r>
        <w:t xml:space="preserve">allows hospitals in Senegal to extend the lifespan of expensive machinery. Instead of discarding faulty equipment and relying on foreign technicians who may take weeks to arrive, local engineers can often resolve issues promptly. This autonomy strengthens the national healthcare system and reduces dependence on external support.</w:t>
      </w:r>
    </w:p>
    <w:bookmarkEnd w:id="21"/>
    <w:bookmarkStart w:id="22" w:name="Xf3057c26af34f251d918c6aa8856300ba8561cb"/>
    <w:p>
      <w:pPr>
        <w:pStyle w:val="Heading2"/>
      </w:pPr>
      <w:r>
        <w:t xml:space="preserve">Challenges Facing Biomedical Engineering in Dakar</w:t>
      </w:r>
    </w:p>
    <w:p>
      <w:pPr>
        <w:pStyle w:val="FirstParagraph"/>
      </w:pPr>
      <w:r>
        <w:t xml:space="preserve">Despite the clear need,</w:t>
      </w:r>
      <w:r>
        <w:t xml:space="preserve"> </w:t>
      </w:r>
      <w:r>
        <w:rPr>
          <w:bCs/>
          <w:b/>
        </w:rPr>
        <w:t xml:space="preserve">Dakar, Senegal</w:t>
      </w:r>
      <w:r>
        <w:t xml:space="preserve">, faces shortages in qualified biomedical engineering personnel. Many young engineers are drawn to sectors like telecommunications or software development, which may offer higher initial salaries or better working conditions. Furthermore, there is a persistent challenge regarding access to genuine spare parts and specialized training tools.</w:t>
      </w:r>
    </w:p>
    <w:p>
      <w:pPr>
        <w:pStyle w:val="BodyText"/>
      </w:pPr>
      <w:r>
        <w:t xml:space="preserve">Additionally, the rapid obsolescence of technology poses a threat. As newer models replace older ones in global markets,</w:t>
      </w:r>
      <w:r>
        <w:t xml:space="preserve"> </w:t>
      </w:r>
      <w:r>
        <w:rPr>
          <w:bCs/>
          <w:b/>
        </w:rPr>
        <w:t xml:space="preserve">Dakar's</w:t>
      </w:r>
      <w:r>
        <w:t xml:space="preserve"> </w:t>
      </w:r>
      <w:r>
        <w:t xml:space="preserve">hospitals often receive donated equipment that may be outdated or incompatible with local maintenance capabilities. This "technological dumping" creates a burden for</w:t>
      </w:r>
      <w:r>
        <w:t xml:space="preserve"> </w:t>
      </w:r>
      <w:r>
        <w:rPr>
          <w:bCs/>
          <w:b/>
        </w:rPr>
        <w:t xml:space="preserve">Biomedical Engineers</w:t>
      </w:r>
      <w:r>
        <w:t xml:space="preserve">, who must figure out how to repair obsolete machines with limited resources. Addressing these challenges requires policy changes, investment in technical education at universities within Senegal, and partnerships between the government and private tech firms.</w:t>
      </w:r>
    </w:p>
    <w:bookmarkEnd w:id="22"/>
    <w:bookmarkStart w:id="23" w:name="the-future-innovation-and-digital-health"/>
    <w:p>
      <w:pPr>
        <w:pStyle w:val="Heading2"/>
      </w:pPr>
      <w:r>
        <w:t xml:space="preserve">The Future: Innovation and Digital Health</w:t>
      </w:r>
    </w:p>
    <w:p>
      <w:pPr>
        <w:pStyle w:val="FirstParagraph"/>
      </w:pPr>
      <w:r>
        <w:t xml:space="preserve">The future of healthcare in</w:t>
      </w:r>
      <w:r>
        <w:t xml:space="preserve"> </w:t>
      </w:r>
      <w:r>
        <w:rPr>
          <w:bCs/>
          <w:b/>
        </w:rPr>
        <w:t xml:space="preserve">Dakar, Senegal</w:t>
      </w:r>
      <w:r>
        <w:t xml:space="preserve">, looks increasingly digital. With the rise of telemedicine initiatives across Africa,</w:t>
      </w:r>
      <w:r>
        <w:t xml:space="preserve"> </w:t>
      </w:r>
      <w:r>
        <w:rPr>
          <w:bCs/>
          <w:b/>
        </w:rPr>
        <w:t xml:space="preserve">Biomedical Engineers</w:t>
      </w:r>
      <w:r>
        <w:t xml:space="preserve"> </w:t>
      </w:r>
      <w:r>
        <w:t xml:space="preserve">will play an even more pivotal role. They will be responsible for integrating software with hardware devices, managing data security for patient records stored in electronic health systems (EHRs), and ensuring that mobile health clinics equipped with portable diagnostic tools are fully functional.</w:t>
      </w:r>
    </w:p>
    <w:p>
      <w:pPr>
        <w:pStyle w:val="BodyText"/>
      </w:pPr>
      <w:r>
        <w:t xml:space="preserve">Innovation hubs are beginning to emerge in</w:t>
      </w:r>
      <w:r>
        <w:t xml:space="preserve"> </w:t>
      </w:r>
      <w:r>
        <w:rPr>
          <w:bCs/>
          <w:b/>
        </w:rPr>
        <w:t xml:space="preserve">Dakar</w:t>
      </w:r>
      <w:r>
        <w:t xml:space="preserve">, fostering startups that focus on affordable healthcare solutions. Here,</w:t>
      </w:r>
      <w:r>
        <w:t xml:space="preserve"> </w:t>
      </w:r>
      <w:r>
        <w:rPr>
          <w:bCs/>
          <w:b/>
        </w:rPr>
        <w:t xml:space="preserve">Biomedical Engineers</w:t>
      </w:r>
      <w:r>
        <w:t xml:space="preserve"> </w:t>
      </w:r>
      <w:r>
        <w:t xml:space="preserve">collaborate with developers to create low-cost prosthetics, solar-powered medical devices, and remote monitoring systems tailored for rural areas surrounding the capital. These innovations demonstrate that engineering is not just about fixing broken machines; it is about designing new ways to deliver care efficiently and equitably.</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Dakar, Senegal</w:t>
      </w:r>
      <w:r>
        <w:t xml:space="preserve">, stands at a crossroads in its healthcare evolution. While the dedication of medical professionals remains paramount, their effectiveness is heavily dependent on the reliability of technology.</w:t>
      </w:r>
      <w:r>
        <w:t xml:space="preserve"> </w:t>
      </w:r>
      <w:r>
        <w:rPr>
          <w:bCs/>
          <w:b/>
        </w:rPr>
        <w:t xml:space="preserve">Biomedical Engineers</w:t>
      </w:r>
      <w:r>
        <w:t xml:space="preserve"> </w:t>
      </w:r>
      <w:r>
        <w:t xml:space="preserve">serve as the crucial link ensuring that this technology works seamlessly to benefit patients. By investing in training programs for local engineers, improving infrastructure for maintenance departments, and encouraging innovation tailored to African contexts, Senegal can significantly enhance its health outcomes.</w:t>
      </w:r>
    </w:p>
    <w:p>
      <w:pPr>
        <w:pStyle w:val="BodyText"/>
      </w:pPr>
      <w:r>
        <w:t xml:space="preserve">The story of healthcare in</w:t>
      </w:r>
      <w:r>
        <w:t xml:space="preserve"> </w:t>
      </w:r>
      <w:r>
        <w:rPr>
          <w:bCs/>
          <w:b/>
        </w:rPr>
        <w:t xml:space="preserve">Dakar</w:t>
      </w:r>
      <w:r>
        <w:t xml:space="preserve"> </w:t>
      </w:r>
      <w:r>
        <w:t xml:space="preserve">is not just about medicine; it is also about engineering excellence. Recognizing and supporting the profession of</w:t>
      </w:r>
      <w:r>
        <w:t xml:space="preserve"> </w:t>
      </w:r>
      <w:r>
        <w:rPr>
          <w:bCs/>
          <w:b/>
        </w:rPr>
        <w:t xml:space="preserve">Biomedical Engineering</w:t>
      </w:r>
      <w:r>
        <w:t xml:space="preserve"> </w:t>
      </w:r>
      <w:r>
        <w:t xml:space="preserve">within</w:t>
      </w:r>
      <w:r>
        <w:t xml:space="preserve"> </w:t>
      </w:r>
      <w:r>
        <w:rPr>
          <w:bCs/>
          <w:b/>
        </w:rPr>
        <w:t xml:space="preserve">Dakar, Senegal</w:t>
      </w:r>
      <w:r>
        <w:t xml:space="preserve">, ensures a healthier future for all citizens, blending tradition with modernity to save lives effectively and sustainably.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Senegal Dakar</dc:title>
  <dc:creator/>
  <dc:language>en</dc:language>
  <cp:keywords/>
  <dcterms:created xsi:type="dcterms:W3CDTF">2026-07-29T05:31:19Z</dcterms:created>
  <dcterms:modified xsi:type="dcterms:W3CDTF">2026-07-29T05:31:19Z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