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Artisan’s</w:t>
      </w:r>
      <w:r>
        <w:t xml:space="preserve"> </w:t>
      </w:r>
      <w:r>
        <w:t xml:space="preserve">Hand:</w:t>
      </w:r>
      <w:r>
        <w:t xml:space="preserve"> </w:t>
      </w:r>
      <w:r>
        <w:t xml:space="preserve">A</w:t>
      </w:r>
      <w:r>
        <w:t xml:space="preserve"> </w:t>
      </w:r>
      <w:r>
        <w:t xml:space="preserve">Carpenter</w:t>
      </w:r>
      <w:r>
        <w:t xml:space="preserve"> </w:t>
      </w:r>
      <w:r>
        <w:t xml:space="preserve">in</w:t>
      </w:r>
      <w:r>
        <w:t xml:space="preserve"> </w:t>
      </w:r>
      <w:r>
        <w:t xml:space="preserve">France,</w:t>
      </w:r>
      <w:r>
        <w:t xml:space="preserve"> </w:t>
      </w:r>
      <w:r>
        <w:t xml:space="preserve">Paris</w:t>
      </w:r>
    </w:p>
    <w:bookmarkStart w:id="26" w:name="X5a2bf160e37f4bc3268b3102c498de6ba783a90"/>
    <w:p>
      <w:pPr>
        <w:pStyle w:val="Heading1"/>
      </w:pPr>
      <w:r>
        <w:t xml:space="preserve">The Artisan’s Hand: The Enduring Legacy of the Carpenter in France, Paris</w:t>
      </w:r>
    </w:p>
    <w:p>
      <w:pPr>
        <w:pStyle w:val="FirstParagraph"/>
      </w:pPr>
      <w:r>
        <w:t xml:space="preserve">In the heart of Europe, where history is woven into every cobblestone and every architectural facade tells a story centuries in the making, the figure of the carpenter holds a position of profound respect and cultural significance. To discuss carpentry within the context of France, specifically Paris, is to engage with a tradition that transcends mere construction. It is an exploration of heritage, aesthetics, and the meticulous preservation of beauty. The French</w:t>
      </w:r>
      <w:r>
        <w:t xml:space="preserve"> </w:t>
      </w:r>
      <w:r>
        <w:rPr>
          <w:iCs/>
          <w:i/>
        </w:rPr>
        <w:t xml:space="preserve">art du bois</w:t>
      </w:r>
      <w:r>
        <w:t xml:space="preserve">, or art of woodwork, particularly in the capital city known as</w:t>
      </w:r>
      <w:r>
        <w:t xml:space="preserve"> </w:t>
      </w:r>
      <w:r>
        <w:rPr>
          <w:iCs/>
          <w:i/>
        </w:rPr>
        <w:t xml:space="preserve">La Ville Lumière</w:t>
      </w:r>
      <w:r>
        <w:t xml:space="preserve">, represents a dialogue between ancient techniques and modern innovation, ensuring that the spirit of Paris remains both timeless and alive.</w:t>
      </w:r>
    </w:p>
    <w:bookmarkStart w:id="20" w:name="X5d558afbe1e52b20b4c3c32aad749e7cad4cb7a"/>
    <w:p>
      <w:pPr>
        <w:pStyle w:val="Heading2"/>
      </w:pPr>
      <w:r>
        <w:t xml:space="preserve">The Historical Roots of Carpentry in France</w:t>
      </w:r>
    </w:p>
    <w:p>
      <w:pPr>
        <w:pStyle w:val="FirstParagraph"/>
      </w:pPr>
      <w:r>
        <w:t xml:space="preserve">To understand the current state of carpentry in Paris, one must first look back to the architectural marvels that define French history. From the soaring ribbed vaults of Gothic cathedrals like Notre-Dame de Paris to the grand châteaux of the Loire Valley, wood has been a fundamental structural and decorative element. The carpenters, or</w:t>
      </w:r>
      <w:r>
        <w:t xml:space="preserve"> </w:t>
      </w:r>
      <w:r>
        <w:rPr>
          <w:iCs/>
          <w:i/>
        </w:rPr>
        <w:t xml:space="preserve">charpentiers</w:t>
      </w:r>
      <w:r>
        <w:t xml:space="preserve">, were not merely builders; they were engineers and artists who shaped the skyline of France. In Paris, this tradition is deeply embedded in the urban fabric. The Mansard roofs that characterize Haussmannian architecture rely heavily on skilled joinery and timber framing. These roofs are not just functional elements for weatherproofing but are artistic statements that contribute to the uniform elegance of the city.</w:t>
      </w:r>
    </w:p>
    <w:p>
      <w:pPr>
        <w:pStyle w:val="BodyText"/>
      </w:pPr>
      <w:r>
        <w:t xml:space="preserve">Historically, carpentry in France was organized through guilds that enforced strict standards of quality and craftsmanship. These guilds ensured that every joint, beam, and decorative flourish met rigorous expectations. This legacy of excellence continues to influence modern carpenters in Paris today. When a contemporary artisan works on a restoration project or designs a new piece of furniture for a historic apartment in the Le Marais district, they are carrying forward a lineage that dates back hundreds of years.</w:t>
      </w:r>
    </w:p>
    <w:bookmarkEnd w:id="20"/>
    <w:bookmarkStart w:id="21" w:name="X935a0e66444722cd7fa9b21f72e71e152bc58c2"/>
    <w:p>
      <w:pPr>
        <w:pStyle w:val="Heading2"/>
      </w:pPr>
      <w:r>
        <w:t xml:space="preserve">The Carpenter’s Role in Preserving Parisian Heritage</w:t>
      </w:r>
    </w:p>
    <w:p>
      <w:pPr>
        <w:pStyle w:val="FirstParagraph"/>
      </w:pPr>
      <w:r>
        <w:t xml:space="preserve">Paris is often viewed as an open-air museum, and the maintenance of this status requires specialized skills. The carpenter plays a crucial role in the preservation and restoration of historic buildings. In a city where many apartments date back to the 19th century, maintaining original features such as parquet floors, moldings, and wooden doors is essential for preserving historical integrity. A skilled carpenter in Paris must possess an intimate knowledge of traditional materials and methods to ensure that restorations are authentic.</w:t>
      </w:r>
    </w:p>
    <w:p>
      <w:pPr>
        <w:pStyle w:val="BodyText"/>
      </w:pPr>
      <w:r>
        <w:t xml:space="preserve">This preservation work is not without its challenges. The city faces constant pressure from urban development and modernization, yet there is a strong cultural insistence on maintaining the architectural character of its neighborhoods. Carpenters in Paris often collaborate with architects, historians, and conservationists to navigate these complexities. They must balance the need for modern structural integrity with the aesthetic demands of historical accuracy. For instance, repairing a damaged beam in a medieval structure requires not only technical proficiency but also an understanding of the original design intent and material properties.</w:t>
      </w:r>
    </w:p>
    <w:bookmarkEnd w:id="21"/>
    <w:bookmarkStart w:id="22" w:name="X5b6f2f30b102ab0ce2fd22465415f09839e4f9c"/>
    <w:p>
      <w:pPr>
        <w:pStyle w:val="Heading2"/>
      </w:pPr>
      <w:r>
        <w:t xml:space="preserve">Modern Carpentry: Innovation Meets Tradition</w:t>
      </w:r>
    </w:p>
    <w:p>
      <w:pPr>
        <w:pStyle w:val="FirstParagraph"/>
      </w:pPr>
      <w:r>
        <w:t xml:space="preserve">While tradition is revered, carpentry in France and Paris is not stagnant. It is a dynamic field that embraces innovation. Contemporary French carpenters are increasingly integrating sustainable practices and modern technologies into their work. The use of sustainably sourced wood, such as FSC-certified timber, has become a priority for many artisans who wish to minimize their environmental impact while honoring the natural beauty of the material.</w:t>
      </w:r>
    </w:p>
    <w:p>
      <w:pPr>
        <w:pStyle w:val="BodyText"/>
      </w:pPr>
      <w:r>
        <w:t xml:space="preserve">Furthermore, digital tools such as computer-aided design (CAD) and CNC machining are being used to enhance precision and efficiency. However, these technologies do not replace the handcrafted nature of high-end carpentry; rather, they complement it. A master carpenter in Paris might use a CNC router to cut complex joinery patterns with perfect accuracy, only to refine the pieces by hand using traditional chisels and planes. This blend of old and new ensures that French carpentry remains competitive on the global stage while retaining its artisanal soul.</w:t>
      </w:r>
    </w:p>
    <w:bookmarkEnd w:id="22"/>
    <w:bookmarkStart w:id="23" w:name="Xfbcffa6d12a950874bf0d3dbad6adb8471aebda"/>
    <w:p>
      <w:pPr>
        <w:pStyle w:val="Heading2"/>
      </w:pPr>
      <w:r>
        <w:t xml:space="preserve">The Aesthetic Philosophy of French Carpentry</w:t>
      </w:r>
    </w:p>
    <w:p>
      <w:pPr>
        <w:pStyle w:val="FirstParagraph"/>
      </w:pPr>
      <w:r>
        <w:t xml:space="preserve">A defining characteristic of carpentry in France, particularly in Paris, is its emphasis on aesthetics. French design philosophy often prioritizes elegance, proportion, and harmony. This is evident in the work of famous furniture makers like André-Charles Boulle during the Baroque period or Émile-Jacques Ruhlmann during the Art Deco era. Today’s carpenters continue this tradition by creating pieces that are not only functional but also works of art.</w:t>
      </w:r>
    </w:p>
    <w:p>
      <w:pPr>
        <w:pStyle w:val="BodyText"/>
      </w:pPr>
      <w:r>
        <w:t xml:space="preserve">In Parisian interiors, wood is used to create warmth and character. Whether it is a custom-built wardrobe inlaid with exotic veneers or a minimalist oak table crafted from locally sourced timber, the choice of material and the execution reflect a deep appreciation for texture and form. The French carpenter understands that wood has a life of its own; it breathes, expands, and contracts with the seasons. Working with these natural tendencies requires patience and respect, qualities that are hallmarks of true mastery.</w:t>
      </w:r>
    </w:p>
    <w:bookmarkEnd w:id="23"/>
    <w:bookmarkStart w:id="24" w:name="the-future-of-carpentry-in-paris"/>
    <w:p>
      <w:pPr>
        <w:pStyle w:val="Heading2"/>
      </w:pPr>
      <w:r>
        <w:t xml:space="preserve">The Future of Carpentry in Paris</w:t>
      </w:r>
    </w:p>
    <w:p>
      <w:pPr>
        <w:pStyle w:val="FirstParagraph"/>
      </w:pPr>
      <w:r>
        <w:t xml:space="preserve">Looking ahead, the role of the carpenter in Paris will likely evolve further as society places greater emphasis on sustainability and local craftsmanship. The "Made in France" label has gained significant prestige, and consumers are increasingly seeking out locally made products that support local economies and reduce carbon footprints. Carpenters who can demonstrate expertise in sustainable practices while maintaining high aesthetic standards will be well-positioned for the future.</w:t>
      </w:r>
    </w:p>
    <w:p>
      <w:pPr>
        <w:pStyle w:val="BodyText"/>
      </w:pPr>
      <w:r>
        <w:t xml:space="preserve">Moreover, as Paris continues to grow and change, there will always be a need for new construction alongside restoration. The challenge will lie in creating modern structures that respect the historic context of their surroundings. This requires carpenters who are versatile enough to work with traditional wood joinery as well as modern composite materials. Education and apprenticeship programs in France play a vital role in nurturing this next generation of artisans, ensuring that the skills passed down through centuries are not lost.</w:t>
      </w:r>
    </w:p>
    <w:bookmarkEnd w:id="24"/>
    <w:bookmarkStart w:id="25" w:name="conclusion"/>
    <w:p>
      <w:pPr>
        <w:pStyle w:val="Heading2"/>
      </w:pPr>
      <w:r>
        <w:t xml:space="preserve">Conclusion</w:t>
      </w:r>
    </w:p>
    <w:p>
      <w:pPr>
        <w:pStyle w:val="FirstParagraph"/>
      </w:pPr>
      <w:r>
        <w:t xml:space="preserve">In conclusion, the carpenter in France, Paris, is much more than a tradesperson; they are custodians of cultural heritage and pioneers of artistic expression. Through their craft, they preserve the architectural soul of one of the world’s most iconic cities while contributing to its contemporary identity. The interplay between history and modernity in French carpentry reflects a broader societal value placed on quality, beauty, and sustainability. As long as Paris stands as a beacon of culture and artistry, the hammer will continue to find its rhythm in the hands of those who dedicate their lives to the art of wood.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Artisan’s Hand: A Carpenter in France, Paris</dc:title>
  <dc:creator/>
  <dc:language>en</dc:language>
  <cp:keywords/>
  <dcterms:created xsi:type="dcterms:W3CDTF">2026-07-29T07:55:27Z</dcterms:created>
  <dcterms:modified xsi:type="dcterms:W3CDTF">2026-07-29T07:55:27Z</dcterms:modified>
</cp:coreProperties>
</file>

<file path=docProps/custom.xml><?xml version="1.0" encoding="utf-8"?>
<Properties xmlns="http://schemas.openxmlformats.org/officeDocument/2006/custom-properties" xmlns:vt="http://schemas.openxmlformats.org/officeDocument/2006/docPropsVTypes"/>
</file>