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Hearth:</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Naples</w:t>
      </w:r>
    </w:p>
    <w:bookmarkStart w:id="26" w:name="Xa5b9c7d06f43bf50c6fd61dad75b2b14e05e5bf"/>
    <w:p>
      <w:pPr>
        <w:pStyle w:val="Heading1"/>
      </w:pPr>
      <w:r>
        <w:t xml:space="preserve">The Soul of the Hearth: The Chef in Italy Naples</w:t>
      </w:r>
    </w:p>
    <w:p>
      <w:pPr>
        <w:pStyle w:val="FirstParagraph"/>
      </w:pPr>
      <w:r>
        <w:t xml:space="preserve">To understand the culinary landscape of Italy, one must look beyond its regions and zoom into a specific city that pulses with a unique rhythm, color, and intensity. That city is Naples. In this historic port on the Tyrrhenian Sea, food is not merely sustenance; it is a religion, a history lesson, and an art form all rolled into one plate. At the center of this gastronomic storm stands the</w:t>
      </w:r>
      <w:r>
        <w:t xml:space="preserve"> </w:t>
      </w:r>
      <w:r>
        <w:rPr>
          <w:bCs/>
          <w:b/>
        </w:rPr>
        <w:t xml:space="preserve">Chef</w:t>
      </w:r>
      <w:r>
        <w:t xml:space="preserve">. The Chef in Italy Naples is not just a cook who prepares meals; they are a custodian of tradition, an innovator born of necessity, and a guardian of the sensory experiences that define Neapolitan identity. This essay explores the multifaceted role of the</w:t>
      </w:r>
      <w:r>
        <w:t xml:space="preserve"> </w:t>
      </w:r>
      <w:r>
        <w:rPr>
          <w:bCs/>
          <w:b/>
        </w:rPr>
        <w:t xml:space="preserve">Chef</w:t>
      </w:r>
      <w:r>
        <w:t xml:space="preserve"> </w:t>
      </w:r>
      <w:r>
        <w:t xml:space="preserve">within the vibrant cultural fabric of</w:t>
      </w:r>
      <w:r>
        <w:t xml:space="preserve"> </w:t>
      </w:r>
      <w:r>
        <w:rPr>
          <w:bCs/>
          <w:b/>
        </w:rPr>
        <w:t xml:space="preserve">Italy Naples</w:t>
      </w:r>
      <w:r>
        <w:t xml:space="preserve">, examining how history, geography, and passion converge in their work.</w:t>
      </w:r>
    </w:p>
    <w:bookmarkStart w:id="20" w:name="the-historical-crucible"/>
    <w:p>
      <w:pPr>
        <w:pStyle w:val="Heading2"/>
      </w:pPr>
      <w:r>
        <w:t xml:space="preserve">The Historical Crucible</w:t>
      </w:r>
    </w:p>
    <w:p>
      <w:pPr>
        <w:pStyle w:val="FirstParagraph"/>
      </w:pPr>
      <w:r>
        <w:t xml:space="preserve">The story of the Chef in Naples cannot be told without acknowledging the city's turbulent yet rich history. For centuries, Naples was one of the most populous cities in Europe but also one of its poorest. The working class, known as the *lazzaroni*, required food that was cheap, filling, and quick to prepare. This socio-economic pressure gave birth to street food culture, which remains a cornerstone of Neapolitan life today. The</w:t>
      </w:r>
      <w:r>
        <w:t xml:space="preserve"> </w:t>
      </w:r>
      <w:r>
        <w:rPr>
          <w:bCs/>
          <w:b/>
        </w:rPr>
        <w:t xml:space="preserve">Chef</w:t>
      </w:r>
      <w:r>
        <w:t xml:space="preserve"> </w:t>
      </w:r>
      <w:r>
        <w:t xml:space="preserve">in this context emerged not from elite culinary schools initially, but from the kitchens of home cooks and the open-air stalls of the historic center.</w:t>
      </w:r>
    </w:p>
    <w:p>
      <w:pPr>
        <w:pStyle w:val="BodyText"/>
      </w:pPr>
      <w:r>
        <w:t xml:space="preserve">When tomatoes arrived from the Americas in the 16th century, it was a Neapolitan who first dared to eat them. Prior to this, many Europeans believed tomatoes were poisonous. It took time for society to accept this new ingredient, but once they did, the synergy between tomato and wheat dough created something immortal: pizza. The</w:t>
      </w:r>
      <w:r>
        <w:t xml:space="preserve"> </w:t>
      </w:r>
      <w:r>
        <w:rPr>
          <w:bCs/>
          <w:b/>
        </w:rPr>
        <w:t xml:space="preserve">Chef</w:t>
      </w:r>
      <w:r>
        <w:t xml:space="preserve"> </w:t>
      </w:r>
      <w:r>
        <w:t xml:space="preserve">in Italy Naples became the alchemist who transformed humble ingredients—flour, water, yeast, and tomato—into a global phenomenon. This history imbues every Neapolitan Chef with a sense of responsibility to preserve these origins while respecting the sanctity of simple ingredients.</w:t>
      </w:r>
    </w:p>
    <w:bookmarkEnd w:id="20"/>
    <w:bookmarkStart w:id="21" w:name="the-art-of-pizza-napoletana"/>
    <w:p>
      <w:pPr>
        <w:pStyle w:val="Heading2"/>
      </w:pPr>
      <w:r>
        <w:t xml:space="preserve">The Art of Pizza Napoletana</w:t>
      </w:r>
    </w:p>
    <w:p>
      <w:pPr>
        <w:pStyle w:val="FirstParagraph"/>
      </w:pPr>
      <w:r>
        <w:t xml:space="preserve">No discussion about the Chef in Naples is complete without addressing pizza. In 1984, Neapolitan pizza was recognized as a protected geographical indication (PGI), and later, UNESCO declared the art of making Neapolitan pizza (*Pizzaiuolo*) an Intangible Cultural Heritage of Humanity. This designation highlights that the skill lies not just in baking, but in the hands of the chef. The traditional</w:t>
      </w:r>
      <w:r>
        <w:t xml:space="preserve"> </w:t>
      </w:r>
      <w:r>
        <w:rPr>
          <w:bCs/>
          <w:b/>
        </w:rPr>
        <w:t xml:space="preserve">Chef</w:t>
      </w:r>
      <w:r>
        <w:t xml:space="preserve"> </w:t>
      </w:r>
      <w:r>
        <w:t xml:space="preserve">uses only four ingredients for a classic Marinara or Margherita: soft wheat flour, San Marzano tomatoes grown on volcanic soil near Vesuvius, fresh mozzarella di bufala from Campania, olive oil from Cilento, and basil.</w:t>
      </w:r>
    </w:p>
    <w:p>
      <w:pPr>
        <w:pStyle w:val="BodyText"/>
      </w:pPr>
      <w:r>
        <w:t xml:space="preserve">The technique is rigorous. The dough must be stretched by hand to create the characteristic *cornicione* (the puffy outer edge) while keeping the center thin and soft. The cooking happens in a wood-fired oven heated to approximately 485°C (900°F) for just 60 to 90 seconds. A Chef who works in Italy Naples must possess an intuitive feel for heat, timing, and texture that cannot be taught solely through books but is passed down through apprenticeship and practice. The Chef is the conductor of this orchestra, ensuring that the flame licks the crust perfectly without burning it. This mastery represents the pinnacle of culinary efficiency and precision.</w:t>
      </w:r>
    </w:p>
    <w:bookmarkEnd w:id="21"/>
    <w:bookmarkStart w:id="22" w:name="beyond-pizza-the-sea-and-the-volcano"/>
    <w:p>
      <w:pPr>
        <w:pStyle w:val="Heading2"/>
      </w:pPr>
      <w:r>
        <w:t xml:space="preserve">Beyond Pizza: The Sea and the Volcano</w:t>
      </w:r>
    </w:p>
    <w:p>
      <w:pPr>
        <w:pStyle w:val="FirstParagraph"/>
      </w:pPr>
      <w:r>
        <w:t xml:space="preserve">While pizza dominates international perception, a true Chef in Italy Naples understands that their repertoire is vast. Naples sits between two powerful natural forces: Mount Vesuvius, which enriches the soil with minerals, and the sea, which provides an abundance of fresh catch. The modern Chef in this region acts as a bridge between these two elements.</w:t>
      </w:r>
    </w:p>
    <w:p>
      <w:pPr>
        <w:pStyle w:val="BodyText"/>
      </w:pPr>
      <w:r>
        <w:t xml:space="preserve">Seafood dishes are central to Neapolitan cuisine. From *spaghetti alle vongole* (clams) to fried street foods like *frittatina di pasta* or stuffed oysters, the Chef must demonstrate versatility. The volcanic soil produces exceptional vegetables, including the famous eggplants used in *melanzane alla parmigiana*. A skilled</w:t>
      </w:r>
      <w:r>
        <w:t xml:space="preserve"> </w:t>
      </w:r>
      <w:r>
        <w:rPr>
          <w:bCs/>
          <w:b/>
        </w:rPr>
        <w:t xml:space="preserve">Chef</w:t>
      </w:r>
      <w:r>
        <w:t xml:space="preserve"> </w:t>
      </w:r>
      <w:r>
        <w:t xml:space="preserve">here does not hide behind complex sauces but lets the freshness of local produce speak. This commitment to *km 0* (zero kilometers) eating ensures that ingredients are sourced locally, supporting regional farmers and fishermen, a practice deeply ingrained in the philosophy of Neapolitan culinary culture.</w:t>
      </w:r>
    </w:p>
    <w:bookmarkEnd w:id="22"/>
    <w:bookmarkStart w:id="23" w:name="the-evolution-tradition-meets-innovation"/>
    <w:p>
      <w:pPr>
        <w:pStyle w:val="Heading2"/>
      </w:pPr>
      <w:r>
        <w:t xml:space="preserve">The Evolution: Tradition Meets Innovation</w:t>
      </w:r>
    </w:p>
    <w:p>
      <w:pPr>
        <w:pStyle w:val="FirstParagraph"/>
      </w:pPr>
      <w:r>
        <w:t xml:space="preserve">In recent years, a new generation of Chefs has risen in Italy Naples. While they respect tradition fiercely, they are not bound by it blindly. These chefs experiment with flavors, combining the classic Neapolitan palate with modern techniques and international influences. You might find a Chef incorporating Japanese precision into Italian dough hydration or using molecular gastronomy to reinterpret a traditional dessert like *babà al rum*.</w:t>
      </w:r>
    </w:p>
    <w:p>
      <w:pPr>
        <w:pStyle w:val="BodyText"/>
      </w:pPr>
      <w:r>
        <w:t xml:space="preserve">This evolution is vital for the longevity of the cuisine in</w:t>
      </w:r>
      <w:r>
        <w:t xml:space="preserve"> </w:t>
      </w:r>
      <w:r>
        <w:rPr>
          <w:bCs/>
          <w:b/>
        </w:rPr>
        <w:t xml:space="preserve">Italy Naples</w:t>
      </w:r>
      <w:r>
        <w:t xml:space="preserve">. It attracts younger generations to the trade and keeps Neapolitan cuisine dynamic. However, this innovation never compromises integrity. A Chef who loses touch with their roots risks becoming just another restaurant owner rather than a representative of Neapolitan culture. The balance between honoring the past and embracing the future is the defining challenge for contemporary Chefs in this city.</w:t>
      </w:r>
    </w:p>
    <w:bookmarkEnd w:id="23"/>
    <w:bookmarkStart w:id="24" w:name="the-chef-as-cultural-ambassador"/>
    <w:p>
      <w:pPr>
        <w:pStyle w:val="Heading2"/>
      </w:pPr>
      <w:r>
        <w:t xml:space="preserve">The Chef as Cultural Ambassador</w:t>
      </w:r>
    </w:p>
    <w:p>
      <w:pPr>
        <w:pStyle w:val="FirstParagraph"/>
      </w:pPr>
      <w:r>
        <w:t xml:space="preserve">Ultimately, the role of the Chef extends beyond feeding customers. In Italy Naples, every meal is a social event. The dining table is where families gather, friends celebrate, and strangers become acquaintances. The Chef serves as a host to this social ritual. They are storytellers who explain the origin of a dish on their menu or why certain ingredients are only available at specific times of the year.</w:t>
      </w:r>
    </w:p>
    <w:p>
      <w:pPr>
        <w:pStyle w:val="BodyText"/>
      </w:pPr>
      <w:r>
        <w:t xml:space="preserve">In an era of globalization where fast food chains threaten local cultures, the Chef in Italy Naples stands as a bulwark against homogenization. By training apprentices and sharing their knowledge, they ensure that the skills required to make authentic Neapolitan food survive. They teach patience in a world of instant gratification and emphasize quality over quantity.</w:t>
      </w:r>
    </w:p>
    <w:bookmarkEnd w:id="24"/>
    <w:bookmarkStart w:id="25" w:name="conclusion"/>
    <w:p>
      <w:pPr>
        <w:pStyle w:val="Heading2"/>
      </w:pPr>
      <w:r>
        <w:t xml:space="preserve">Conclusion</w:t>
      </w:r>
    </w:p>
    <w:p>
      <w:pPr>
        <w:pStyle w:val="FirstParagraph"/>
      </w:pPr>
      <w:r>
        <w:t xml:space="preserve">The Chef in Italy Naples is a figure of profound cultural significance. They are historians preserving ancient techniques, artists crafting edible masterpieces from humble ingredients, and innovators pushing the boundaries of what Neapolitan cuisine can be. Whether they are tossing dough for a Margherita or plating a delicate seafood appetizer, their work embodies the spirit of Naples itself: passionate, resilient, and deeply connected to its land and sea. To eat in Naples is to experience the direct result of this Chef's labor—a testament to the enduring power of food as a unifying human experience. As long as these Chefs continue to honor their heritage while adapting to new times, the culinary soul of Italy Naples will remain vibrant and alive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Hearth: The Chef in Italy Naples</dc:title>
  <dc:creator/>
  <dc:language>en</dc:language>
  <cp:keywords/>
  <dcterms:created xsi:type="dcterms:W3CDTF">2026-07-29T14:18:26Z</dcterms:created>
  <dcterms:modified xsi:type="dcterms:W3CDTF">2026-07-29T14:18:26Z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