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fc63b356976589ae76efa36f353f5954824e52b"/>
    <w:p>
      <w:pPr>
        <w:pStyle w:val="Heading1"/>
      </w:pPr>
      <w:r>
        <w:t xml:space="preserve">The Crucial Role of the Chemical Engineer in Chile Santiago</w:t>
      </w:r>
    </w:p>
    <w:p>
      <w:pPr>
        <w:pStyle w:val="FirstParagraph"/>
      </w:pPr>
      <w:r>
        <w:t xml:space="preserve">In the vast and geographically diverse landscape of South America, few nations are as economically vibrant or industrially complex as Chile. At the heart of this economic engine lies its capital city, a metropolis that serves not only as the political and cultural center but also as a burgeoning hub for industrial innovation. Within this dynamic environment, the</w:t>
      </w:r>
      <w:r>
        <w:t xml:space="preserve"> </w:t>
      </w:r>
      <w:r>
        <w:rPr>
          <w:bCs/>
          <w:b/>
        </w:rPr>
        <w:t xml:space="preserve">Chemical Engineer</w:t>
      </w:r>
      <w:r>
        <w:t xml:space="preserve"> </w:t>
      </w:r>
      <w:r>
        <w:t xml:space="preserve">stands out as a pivotal figure, bridging the gap between raw natural resources and high-value products. This essay explores the multifaceted role of chemical engineering in</w:t>
      </w:r>
      <w:r>
        <w:t xml:space="preserve"> </w:t>
      </w:r>
      <w:r>
        <w:rPr>
          <w:bCs/>
          <w:b/>
        </w:rPr>
        <w:t xml:space="preserve">Chile Santiago</w:t>
      </w:r>
      <w:r>
        <w:t xml:space="preserve">, examining its impact on mining, energy sustainability, water treatment, and urban development.</w:t>
      </w:r>
    </w:p>
    <w:bookmarkStart w:id="20" w:name="Xa4cdd03ff4c3149b61887e0565ddd237fc4355e"/>
    <w:p>
      <w:pPr>
        <w:pStyle w:val="Heading2"/>
      </w:pPr>
      <w:r>
        <w:t xml:space="preserve">The Mining Backbone: Transforming Copper into Progress</w:t>
      </w:r>
    </w:p>
    <w:p>
      <w:pPr>
        <w:pStyle w:val="FirstParagraph"/>
      </w:pPr>
      <w:r>
        <w:t xml:space="preserve">To understand the significance of chemistry in this region, one must first acknowledge that Chile is the world’s leading copper producer. The Andes mountains are rich in mineral deposits, but extraction alone is not enough; the value lies in processing. This is where chemical engineering becomes indispensable. In</w:t>
      </w:r>
      <w:r>
        <w:t xml:space="preserve"> </w:t>
      </w:r>
      <w:r>
        <w:rPr>
          <w:bCs/>
          <w:b/>
        </w:rPr>
        <w:t xml:space="preserve">Chile Santiago</w:t>
      </w:r>
      <w:r>
        <w:t xml:space="preserve">, many of the headquarters for major mining corporations are located, and from these offices, strategic decisions regarding metallurgical processes are made. Chemical engineers design and optimize hydrometallurgical processes that allow for the extraction of copper, lithium, and molybdenum with maximum efficiency. They develop leaching protocols that minimize energy consumption while maximizing yield.</w:t>
      </w:r>
    </w:p>
    <w:p>
      <w:pPr>
        <w:pStyle w:val="BodyText"/>
      </w:pPr>
      <w:r>
        <w:t xml:space="preserve">Furthermore, as global demand for sustainable practices increases, chemical engineers in Santiago are at the forefront of developing technologies to reduce the environmental footprint of mining. They create closed-loop systems that recycle water and chemicals back into the production cycle, ensuring that the extraction process does not deplete local resources or harm surrounding ecosystems. The ability to innovate in this sector is directly linked to Chile’s economic stability, making chemical engineers key architects of national prosperity.</w:t>
      </w:r>
    </w:p>
    <w:bookmarkEnd w:id="20"/>
    <w:bookmarkStart w:id="21" w:name="X9d018577a19cd6700c3bf5f3e9cb1d442d44b7a"/>
    <w:p>
      <w:pPr>
        <w:pStyle w:val="Heading2"/>
      </w:pPr>
      <w:r>
        <w:t xml:space="preserve">Sustainability and Green Energy: A New Frontier</w:t>
      </w:r>
    </w:p>
    <w:p>
      <w:pPr>
        <w:pStyle w:val="FirstParagraph"/>
      </w:pPr>
      <w:r>
        <w:t xml:space="preserve">Nestled between the desert and the Andes, Santiago faces unique environmental challenges, including air pollution and water scarcity. The role of the</w:t>
      </w:r>
      <w:r>
        <w:t xml:space="preserve"> </w:t>
      </w:r>
      <w:r>
        <w:rPr>
          <w:bCs/>
          <w:b/>
        </w:rPr>
        <w:t xml:space="preserve">Chemical Engineer</w:t>
      </w:r>
      <w:r>
        <w:t xml:space="preserve"> </w:t>
      </w:r>
      <w:r>
        <w:t xml:space="preserve">has therefore expanded beyond traditional industrial applications to include environmental remediation and green energy solutions. In recent years, Chile has committed to transitioning toward renewable energy sources. Chemical engineers are instrumental in this transition by developing better battery technologies for storing solar and wind energy, which are abundant in the Atacama Desert and southern regions respectively.</w:t>
      </w:r>
    </w:p>
    <w:p>
      <w:pPr>
        <w:pStyle w:val="BodyText"/>
      </w:pPr>
      <w:r>
        <w:t xml:space="preserve">In</w:t>
      </w:r>
      <w:r>
        <w:t xml:space="preserve"> </w:t>
      </w:r>
      <w:r>
        <w:rPr>
          <w:bCs/>
          <w:b/>
        </w:rPr>
        <w:t xml:space="preserve">Chile Santiago</w:t>
      </w:r>
      <w:r>
        <w:t xml:space="preserve">, research institutions and private companies collaborate to produce biofuels from agricultural waste generated in the central valley. Chemical engineers design reactors that convert biomass into usable energy, reducing reliance on fossil fuels. Additionally, they work on carbon capture technologies aimed at mitigating emissions from industrial plants. By integrating chemical engineering principles with environmental science, these professionals are helping Santiago meet its climate goals while maintaining industrial output.</w:t>
      </w:r>
    </w:p>
    <w:bookmarkEnd w:id="21"/>
    <w:bookmarkStart w:id="22" w:name="water-security-solving-the-arid-puzzle"/>
    <w:p>
      <w:pPr>
        <w:pStyle w:val="Heading2"/>
      </w:pPr>
      <w:r>
        <w:t xml:space="preserve">Water Security: Solving the Arid Puzzle</w:t>
      </w:r>
    </w:p>
    <w:p>
      <w:pPr>
        <w:pStyle w:val="FirstParagraph"/>
      </w:pPr>
      <w:r>
        <w:t xml:space="preserve">Water scarcity is perhaps the most pressing issue facing Chile today. The capital city of</w:t>
      </w:r>
      <w:r>
        <w:t xml:space="preserve"> </w:t>
      </w:r>
      <w:r>
        <w:rPr>
          <w:bCs/>
          <w:b/>
        </w:rPr>
        <w:t xml:space="preserve">Chile Santiago</w:t>
      </w:r>
      <w:r>
        <w:t xml:space="preserve">, home to nearly seven million people, relies heavily on groundwater and snowmelt from the Andes, both of which are under threat due to climate change and over-extraction. Chemical engineers play a critical role in ensuring water security through advanced desalination and wastewater treatment technologies.</w:t>
      </w:r>
    </w:p>
    <w:p>
      <w:pPr>
        <w:pStyle w:val="BodyText"/>
      </w:pPr>
      <w:r>
        <w:t xml:space="preserve">In Santiago, chemical engineers design membrane filtration systems that remove salinity from seawater drawn from the Pacific coast. These processes require precise control of pressure, temperature, and chemical additives to prevent scaling and biofouling. Moreover, they develop methods for treating industrial wastewater so that it can be safely discharged or reused in manufacturing processes. By implementing these technologies, chemical engineers help secure a sustainable water supply for both domestic consumption and industrial use, ensuring that the region can support its growing population.</w:t>
      </w:r>
    </w:p>
    <w:bookmarkEnd w:id="22"/>
    <w:bookmarkStart w:id="23" w:name="innovation-and-urban-development"/>
    <w:p>
      <w:pPr>
        <w:pStyle w:val="Heading2"/>
      </w:pPr>
      <w:r>
        <w:t xml:space="preserve">Innovation and Urban Development</w:t>
      </w:r>
    </w:p>
    <w:p>
      <w:pPr>
        <w:pStyle w:val="FirstParagraph"/>
      </w:pPr>
      <w:r>
        <w:t xml:space="preserve">Beyond mining and environmental management, chemical engineering contributes significantly to urban development in</w:t>
      </w:r>
      <w:r>
        <w:t xml:space="preserve"> </w:t>
      </w:r>
      <w:r>
        <w:rPr>
          <w:bCs/>
          <w:b/>
        </w:rPr>
        <w:t xml:space="preserve">Chile Santiago</w:t>
      </w:r>
      <w:r>
        <w:t xml:space="preserve">. The construction industry relies on specialized materials such as high-performance concrete, polymers, and adhesives. Chemical engineers formulate these materials to be more durable, resistant to seismic activity—a crucial factor given the region’s tectonic instability—and environmentally friendly.</w:t>
      </w:r>
    </w:p>
    <w:p>
      <w:pPr>
        <w:pStyle w:val="BodyText"/>
      </w:pPr>
      <w:r>
        <w:t xml:space="preserve">Furthermore, the food and beverage industry in Santiago benefits greatly from chemical engineering expertise. From optimizing fermentation processes for wine production in nearby valleys to ensuring food safety and extending shelf life through packaging technologies, chemical engineers enhance the quality and marketability of Chilean agricultural products. This adds value to exports and strengthens the national brand internationally.</w:t>
      </w:r>
    </w:p>
    <w:bookmarkEnd w:id="23"/>
    <w:bookmarkStart w:id="24" w:name="education-and-future-prospects"/>
    <w:p>
      <w:pPr>
        <w:pStyle w:val="Heading2"/>
      </w:pPr>
      <w:r>
        <w:t xml:space="preserve">Education and Future Prospects</w:t>
      </w:r>
    </w:p>
    <w:p>
      <w:pPr>
        <w:pStyle w:val="FirstParagraph"/>
      </w:pPr>
      <w:r>
        <w:t xml:space="preserve">The future of chemical engineering in</w:t>
      </w:r>
      <w:r>
        <w:t xml:space="preserve"> </w:t>
      </w:r>
      <w:r>
        <w:rPr>
          <w:bCs/>
          <w:b/>
        </w:rPr>
        <w:t xml:space="preserve">Chile Santiago</w:t>
      </w:r>
      <w:r>
        <w:t xml:space="preserve"> </w:t>
      </w:r>
      <w:r>
        <w:t xml:space="preserve">looks promising, driven by a growing recognition of its importance across multiple sectors. Universities in the capital are updating their curricula to include topics such as artificial intelligence in process control, nanotechnology, and circular economy principles. This educational shift prepares a new generation of engineers who are not only technically proficient but also socially and environmentally conscious.</w:t>
      </w:r>
    </w:p>
    <w:p>
      <w:pPr>
        <w:pStyle w:val="BodyText"/>
      </w:pPr>
      <w:r>
        <w:t xml:space="preserve">As Chile continues to navigate the complexities of global markets and environmental regulations, the demand for skilled chemical engineers will only grow. Their ability to solve complex problems involving mass transfer, thermodynamics, and reaction kinetics makes them invaluable assets in any industrial setting. In</w:t>
      </w:r>
      <w:r>
        <w:t xml:space="preserve"> </w:t>
      </w:r>
      <w:r>
        <w:rPr>
          <w:bCs/>
          <w:b/>
        </w:rPr>
        <w:t xml:space="preserve">Chile Santiago</w:t>
      </w:r>
      <w:r>
        <w:t xml:space="preserve">, they are not just technicians; they are innovators who drive progress.</w:t>
      </w:r>
    </w:p>
    <w:bookmarkEnd w:id="24"/>
    <w:bookmarkStart w:id="25" w:name="conclusion"/>
    <w:p>
      <w:pPr>
        <w:pStyle w:val="Heading2"/>
      </w:pPr>
      <w:r>
        <w:t xml:space="preserve">Conclusion</w:t>
      </w:r>
    </w:p>
    <w:p>
      <w:pPr>
        <w:pStyle w:val="FirstParagraph"/>
      </w:pPr>
      <w:r>
        <w:t xml:space="preserve">In conclusion, the contribution of the chemical engineer to the development and sustainability of</w:t>
      </w:r>
      <w:r>
        <w:t xml:space="preserve"> </w:t>
      </w:r>
      <w:r>
        <w:rPr>
          <w:bCs/>
          <w:b/>
        </w:rPr>
        <w:t xml:space="preserve">Chile Santiago</w:t>
      </w:r>
      <w:r>
        <w:t xml:space="preserve"> </w:t>
      </w:r>
      <w:r>
        <w:t xml:space="preserve">is profound. From extracting value from copper mines to ensuring clean water for millions, these professionals are essential to the functioning of modern society in this region. As challenges such as climate change and resource depletion intensify, their role will become even more critical. By continuing to innovate and collaborate across disciplines, chemical engineers will ensure that</w:t>
      </w:r>
      <w:r>
        <w:t xml:space="preserve"> </w:t>
      </w:r>
      <w:r>
        <w:rPr>
          <w:bCs/>
          <w:b/>
        </w:rPr>
        <w:t xml:space="preserve">Chile Santiago</w:t>
      </w:r>
      <w:r>
        <w:t xml:space="preserve"> </w:t>
      </w:r>
      <w:r>
        <w:t xml:space="preserve">remains a resilient, prosperous, and sustainable city for generations to come. The synergy between engineering expertise and local needs defines the future trajectory of this dynamic South American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Chemical Engineer in Chile Santiago</dc:title>
  <dc:creator/>
  <dc:language>en</dc:language>
  <cp:keywords/>
  <dcterms:created xsi:type="dcterms:W3CDTF">2026-07-29T18:57:58Z</dcterms:created>
  <dcterms:modified xsi:type="dcterms:W3CDTF">2026-07-29T18:57:58Z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