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cee22e3598d4905f6b38482a4df97ed686dd869"/>
    <w:p>
      <w:pPr>
        <w:pStyle w:val="Heading1"/>
      </w:pPr>
      <w:r>
        <w:t xml:space="preserve">Bridging Science and Development: The Critical Role of the Chemical Engineer in Tanzania Dar es Salaam</w:t>
      </w:r>
    </w:p>
    <w:p>
      <w:pPr>
        <w:pStyle w:val="FirstParagraph"/>
      </w:pPr>
      <w:r>
        <w:rPr>
          <w:bCs/>
          <w:b/>
        </w:rPr>
        <w:t xml:space="preserve">Tanzania Dar es Salaam</w:t>
      </w:r>
      <w:r>
        <w:t xml:space="preserve">, as the commercial capital and primary port city of East Africa, stands at a pivotal juncture in its developmental trajectory. It is a hub of economic activity, trade, and rapid urbanization. Within this dynamic environment, the role of professional engineering has never been more critical. Among the various disciplines driving industrial growth in</w:t>
      </w:r>
      <w:r>
        <w:t xml:space="preserve"> </w:t>
      </w:r>
      <w:r>
        <w:rPr>
          <w:bCs/>
          <w:b/>
        </w:rPr>
        <w:t xml:space="preserve">Tanzania Dar es Salaam</w:t>
      </w:r>
      <w:r>
        <w:t xml:space="preserve">, the</w:t>
      </w:r>
      <w:r>
        <w:t xml:space="preserve"> </w:t>
      </w:r>
      <w:r>
        <w:rPr>
          <w:bCs/>
          <w:b/>
        </w:rPr>
        <w:t xml:space="preserve">Chemical Engineer</w:t>
      </w:r>
      <w:r>
        <w:t xml:space="preserve"> </w:t>
      </w:r>
      <w:r>
        <w:t xml:space="preserve">occupies a unique and indispensable position. This essay explores how chemical engineers are not merely technical operators but are vital architects of economic sustainability, public health, and environmental stewardship in one of Africa’s most bustling metropolises.</w:t>
      </w:r>
    </w:p>
    <w:bookmarkStart w:id="20" w:name="Xd59a39d81874ae12bff26059cefe5974dba98dd"/>
    <w:p>
      <w:pPr>
        <w:pStyle w:val="Heading2"/>
      </w:pPr>
      <w:r>
        <w:t xml:space="preserve">The Foundation of Industrial Processing in Tanzania Dar es Salaam</w:t>
      </w:r>
    </w:p>
    <w:p>
      <w:pPr>
        <w:pStyle w:val="FirstParagraph"/>
      </w:pPr>
      <w:r>
        <w:t xml:space="preserve">To understand the significance of the</w:t>
      </w:r>
      <w:r>
        <w:t xml:space="preserve"> </w:t>
      </w:r>
      <w:r>
        <w:rPr>
          <w:bCs/>
          <w:b/>
        </w:rPr>
        <w:t xml:space="preserve">Chemical Engineer</w:t>
      </w:r>
      <w:r>
        <w:t xml:space="preserve">, one must first look at the industrial landscape of Tanzania. The country is rich in natural resources, from agricultural produce to mineral deposits and offshore natural gas reserves. However, raw materials alone do not generate wealth; it is processing that adds value. In</w:t>
      </w:r>
      <w:r>
        <w:t xml:space="preserve"> </w:t>
      </w:r>
      <w:r>
        <w:rPr>
          <w:bCs/>
          <w:b/>
        </w:rPr>
        <w:t xml:space="preserve">Tanzania Dar es Salaam</w:t>
      </w:r>
      <w:r>
        <w:t xml:space="preserve">, where numerous processing plants are located near the port for import-export efficiency, chemical engineers design and optimize the systems that transform these raw inputs into usable products.</w:t>
      </w:r>
    </w:p>
    <w:p>
      <w:pPr>
        <w:pStyle w:val="BodyText"/>
      </w:pPr>
      <w:r>
        <w:t xml:space="preserve">Whether it is refining crude oil at facilities like the Tanga Refinery (connected to national supply chains through Dar es Salaam), processing agricultural commodities such as cashews, coffee, or sisal for export, or manufacturing fertilizers to support inland agriculture, chemical engineers apply thermodynamics, fluid mechanics, and reaction kinetics to ensure these processes are efficient. In</w:t>
      </w:r>
      <w:r>
        <w:t xml:space="preserve"> </w:t>
      </w:r>
      <w:r>
        <w:rPr>
          <w:bCs/>
          <w:b/>
        </w:rPr>
        <w:t xml:space="preserve">Tanzania Dar es Salaam</w:t>
      </w:r>
      <w:r>
        <w:t xml:space="preserve">, where energy costs can be a constraint for industries the ability of a</w:t>
      </w:r>
      <w:r>
        <w:t xml:space="preserve"> </w:t>
      </w:r>
      <w:r>
        <w:rPr>
          <w:bCs/>
          <w:b/>
        </w:rPr>
        <w:t xml:space="preserve">Chemical Engineer</w:t>
      </w:r>
      <w:r>
        <w:t xml:space="preserve"> </w:t>
      </w:r>
      <w:r>
        <w:t xml:space="preserve">to maximize yield while minimizing energy consumption is directly linked to the competitiveness of Tanzanian goods in the global market.</w:t>
      </w:r>
    </w:p>
    <w:bookmarkEnd w:id="20"/>
    <w:bookmarkStart w:id="21" w:name="Xcb148403f794d0d900894a649e8297d7e07ff46"/>
    <w:p>
      <w:pPr>
        <w:pStyle w:val="Heading2"/>
      </w:pPr>
      <w:r>
        <w:t xml:space="preserve">Sustainable Water and Waste Management: A Public Health Imperative</w:t>
      </w:r>
    </w:p>
    <w:p>
      <w:pPr>
        <w:pStyle w:val="FirstParagraph"/>
      </w:pPr>
      <w:r>
        <w:t xml:space="preserve">Rapid urbanization in</w:t>
      </w:r>
      <w:r>
        <w:t xml:space="preserve"> </w:t>
      </w:r>
      <w:r>
        <w:rPr>
          <w:bCs/>
          <w:b/>
        </w:rPr>
        <w:t xml:space="preserve">Tanzania Dar es Salaam</w:t>
      </w:r>
      <w:r>
        <w:t xml:space="preserve"> </w:t>
      </w:r>
      <w:r>
        <w:t xml:space="preserve">has placed immense pressure on existing infrastructure. One of the most pressing challenges facing any major African city is water sanitation and waste management. Here, the expertise of the chemical engineer transitions from manufacturing to public service provision.</w:t>
      </w:r>
    </w:p>
    <w:p>
      <w:pPr>
        <w:pStyle w:val="BodyText"/>
      </w:pPr>
      <w:r>
        <w:t xml:space="preserve">In Dar es Salaam, ensuring a safe supply of drinking water requires sophisticated treatment processes including coagulation, flocculation, sedimentation filtration and disinfection. Chemical engineers are responsible for designing these water treatment plants and monitoring the chemical parameters to ensure that pathogens and contaminants are effectively removed. Furthermore as industrial growth continues the management of wastewater is critical. Industrial effluents from factories located in industrial zones must be treated before being released into the environment or discharged into the Indian Ocean via Kigamboni.</w:t>
      </w:r>
    </w:p>
    <w:p>
      <w:pPr>
        <w:pStyle w:val="BodyText"/>
      </w:pPr>
      <w:r>
        <w:t xml:space="preserve">The</w:t>
      </w:r>
      <w:r>
        <w:t xml:space="preserve"> </w:t>
      </w:r>
      <w:r>
        <w:rPr>
          <w:bCs/>
          <w:b/>
        </w:rPr>
        <w:t xml:space="preserve">Chemical Engineer</w:t>
      </w:r>
      <w:r>
        <w:t xml:space="preserve"> </w:t>
      </w:r>
      <w:r>
        <w:t xml:space="preserve">plays a pivotal role in developing cost-effective treatment technologies that comply with environmental regulations set by the National Environment Management Council (NEMC). By implementing closed-loop systems and recycling processes, they help mitigate pollution, thereby protecting the marine ecosystem which is vital for tourism and fisheries in</w:t>
      </w:r>
      <w:r>
        <w:t xml:space="preserve"> </w:t>
      </w:r>
      <w:r>
        <w:rPr>
          <w:bCs/>
          <w:b/>
        </w:rPr>
        <w:t xml:space="preserve">Tanzania Dar es Salaam</w:t>
      </w:r>
      <w:r>
        <w:t xml:space="preserve">.</w:t>
      </w:r>
    </w:p>
    <w:bookmarkEnd w:id="21"/>
    <w:bookmarkStart w:id="22" w:name="Xebd384dc0381a74e3d21c992928e6ab82327212"/>
    <w:p>
      <w:pPr>
        <w:pStyle w:val="Heading2"/>
      </w:pPr>
      <w:r>
        <w:t xml:space="preserve">The Energy Sector: Harnessing Natural Gas and Renewables</w:t>
      </w:r>
    </w:p>
    <w:p>
      <w:pPr>
        <w:pStyle w:val="FirstParagraph"/>
      </w:pPr>
      <w:r>
        <w:t xml:space="preserve">Tanzania holds significant natural gas reserves, much of which are being developed to power the nation’s industrialization. For a long time, energy scarcity has been a bottleneck for economic growth in East Africa. The development of these gas fields and their subsequent distribution involves complex chemical processes such as liquefaction sulfur removal and fractionation.</w:t>
      </w:r>
    </w:p>
    <w:p>
      <w:pPr>
        <w:pStyle w:val="BodyText"/>
      </w:pPr>
      <w:r>
        <w:t xml:space="preserve">Chemical engineers are at the forefront of this energy transition in Tanzania. They design the facilities that convert raw natural gas into cleaner-burning fuels for power generation, which is crucial for stabilizing the electricity grid in Dar es Salaam. Moreover, as Tanzania looks toward a sustainable future chemical engineers are also involved in exploring biofuel production using local biomass and developing hydrogen technologies. In</w:t>
      </w:r>
      <w:r>
        <w:t xml:space="preserve"> </w:t>
      </w:r>
      <w:r>
        <w:rPr>
          <w:bCs/>
          <w:b/>
        </w:rPr>
        <w:t xml:space="preserve">Tanzania Dar es Salaam</w:t>
      </w:r>
      <w:r>
        <w:t xml:space="preserve">, this dual approach ensures that while current industrial needs are met with fossil fuels, the groundwork is being laid for renewable energy integration.</w:t>
      </w:r>
    </w:p>
    <w:bookmarkEnd w:id="22"/>
    <w:bookmarkStart w:id="23" w:name="X7b377b7e25424b63f9b75247887d3bdfde821d5"/>
    <w:p>
      <w:pPr>
        <w:pStyle w:val="Heading2"/>
      </w:pPr>
      <w:r>
        <w:t xml:space="preserve">Pharmaceuticals and Consumer Goods: Ensuring Quality of Life</w:t>
      </w:r>
    </w:p>
    <w:p>
      <w:pPr>
        <w:pStyle w:val="FirstParagraph"/>
      </w:pPr>
      <w:r>
        <w:t xml:space="preserve">The production of pharmaceuticals and consumer goods represents another key area where chemical engineering impacts daily life in Tanzania. Historically dependent on imports, there is a growing push for local manufacturing to improve healthcare accessibility. Establishing a pharmaceutical manufacturing plant requires strict adherence to Good Manufacturing Practices (GMP), which are fundamentally based on chemical engineering principles.</w:t>
      </w:r>
    </w:p>
    <w:p>
      <w:pPr>
        <w:pStyle w:val="BodyText"/>
      </w:pPr>
      <w:r>
        <w:t xml:space="preserve">The</w:t>
      </w:r>
      <w:r>
        <w:t xml:space="preserve"> </w:t>
      </w:r>
      <w:r>
        <w:rPr>
          <w:bCs/>
          <w:b/>
        </w:rPr>
        <w:t xml:space="preserve">Chemical Engineer</w:t>
      </w:r>
      <w:r>
        <w:t xml:space="preserve"> </w:t>
      </w:r>
      <w:r>
        <w:t xml:space="preserve">ensures that the synthesis of active pharmaceutical ingredients is reproducible, safe, and scalable. Similarly in the production of soaps detergents paints and construction materials within</w:t>
      </w:r>
      <w:r>
        <w:t xml:space="preserve"> </w:t>
      </w:r>
      <w:r>
        <w:rPr>
          <w:bCs/>
          <w:b/>
        </w:rPr>
        <w:t xml:space="preserve">Tanzania Dar es Salaam</w:t>
      </w:r>
      <w:r>
        <w:t xml:space="preserve">, chemical engineers optimize formulations to meet local climate conditions and economic realities. This localization of production not only creates jobs but also retains foreign exchange that would otherwise be spent on importing finished goods.</w:t>
      </w:r>
    </w:p>
    <w:bookmarkEnd w:id="23"/>
    <w:bookmarkStart w:id="24" w:name="economic-development-and-skill-transfer"/>
    <w:p>
      <w:pPr>
        <w:pStyle w:val="Heading2"/>
      </w:pPr>
      <w:r>
        <w:t xml:space="preserve">Economic Development and Skill Transfer</w:t>
      </w:r>
    </w:p>
    <w:p>
      <w:pPr>
        <w:pStyle w:val="FirstParagraph"/>
      </w:pPr>
      <w:r>
        <w:t xml:space="preserve">Beyond technical contributions, the presence of skilled chemical engineers in Tanzania fosters a culture of innovation and technical excellence. As multinational companies invest in East Africa, they bring global best practices. However, for long-term sustainability it is essential that local professionals are trained to take over these roles. In</w:t>
      </w:r>
      <w:r>
        <w:t xml:space="preserve"> </w:t>
      </w:r>
      <w:r>
        <w:rPr>
          <w:bCs/>
          <w:b/>
        </w:rPr>
        <w:t xml:space="preserve">Tanzania Dar es Salaam</w:t>
      </w:r>
      <w:r>
        <w:t xml:space="preserve">, universities and technical institutes are increasingly emphasizing STEM (Science Technology Engineering and Mathematics) education.</w:t>
      </w:r>
    </w:p>
    <w:p>
      <w:pPr>
        <w:pStyle w:val="BodyText"/>
      </w:pPr>
      <w:r>
        <w:t xml:space="preserve">The</w:t>
      </w:r>
      <w:r>
        <w:t xml:space="preserve"> </w:t>
      </w:r>
      <w:r>
        <w:rPr>
          <w:bCs/>
          <w:b/>
        </w:rPr>
        <w:t xml:space="preserve">Chemical Engineer</w:t>
      </w:r>
      <w:r>
        <w:t xml:space="preserve"> </w:t>
      </w:r>
      <w:r>
        <w:t xml:space="preserve">serves as a mentor and a knowledge transfer agent, guiding junior technicians and engineers. This capacity building is essential for the country’s long-term self-reliance. It reduces dependency on foreign consultants for major industrial projects and empowers Tanzanians to solve local problems with locally adapted solutions.</w:t>
      </w:r>
    </w:p>
    <w:bookmarkEnd w:id="24"/>
    <w:bookmarkStart w:id="25" w:name="conclusion"/>
    <w:p>
      <w:pPr>
        <w:pStyle w:val="Heading2"/>
      </w:pPr>
      <w:r>
        <w:t xml:space="preserve">Conclusion</w:t>
      </w:r>
    </w:p>
    <w:p>
      <w:pPr>
        <w:pStyle w:val="FirstParagraph"/>
      </w:pPr>
      <w:r>
        <w:t xml:space="preserve">In conclusion, the narrative of development in East Africa is inextricably linked to its industrial capacity. For</w:t>
      </w:r>
      <w:r>
        <w:t xml:space="preserve"> </w:t>
      </w:r>
      <w:r>
        <w:rPr>
          <w:bCs/>
          <w:b/>
        </w:rPr>
        <w:t xml:space="preserve">Tanzania Dar es Salaam</w:t>
      </w:r>
      <w:r>
        <w:t xml:space="preserve">, this means moving up the value chain from raw material extraction to sophisticated processing. The</w:t>
      </w:r>
      <w:r>
        <w:t xml:space="preserve"> </w:t>
      </w:r>
      <w:r>
        <w:rPr>
          <w:bCs/>
          <w:b/>
        </w:rPr>
        <w:t xml:space="preserve">Chemical Engineer</w:t>
      </w:r>
      <w:r>
        <w:t xml:space="preserve"> </w:t>
      </w:r>
      <w:r>
        <w:t xml:space="preserve">is the key actor in this transformation. From optimizing oil refineries and water treatment plants to developing pharmaceuticals and managing waste, their work underpins public health, environmental protection, and economic growth.</w:t>
      </w:r>
    </w:p>
    <w:p>
      <w:pPr>
        <w:pStyle w:val="BodyText"/>
      </w:pPr>
      <w:r>
        <w:t xml:space="preserve">As Dar es Salaam continues to expand its role as a commercial hub for the region, the demand for high-quality chemical engineering services will only increase. It is imperative that policy makers industry leaders and educational institutions continue to support this profession. By doing so they ensure that Tanzania can harness its resources responsibly, protect its environment and deliver sustainable prosperity to its citizens. The</w:t>
      </w:r>
      <w:r>
        <w:t xml:space="preserve"> </w:t>
      </w:r>
      <w:r>
        <w:rPr>
          <w:bCs/>
          <w:b/>
        </w:rPr>
        <w:t xml:space="preserve">Chemical Engineer</w:t>
      </w:r>
      <w:r>
        <w:t xml:space="preserve">, therefore, is not just a technician of matter but an engineer of progress for</w:t>
      </w:r>
      <w:r>
        <w:t xml:space="preserve"> </w:t>
      </w:r>
      <w:r>
        <w:rPr>
          <w:bCs/>
          <w:b/>
        </w:rPr>
        <w:t xml:space="preserve">Tanzania Dar es Salaam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Tanzania Dar es Salaam</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