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834718c6f78e982034242d657748322d237477"/>
    <w:p>
      <w:pPr>
        <w:pStyle w:val="Heading1"/>
      </w:pPr>
      <w:r>
        <w:t xml:space="preserve">The Vital Role of the Chemist in Tanzania Dar es Salaam's Development and Public Health Landscape</w:t>
      </w:r>
    </w:p>
    <w:p>
      <w:pPr>
        <w:pStyle w:val="FirstParagraph"/>
      </w:pPr>
      <w:r>
        <w:rPr>
          <w:bCs/>
          <w:b/>
        </w:rPr>
        <w:t xml:space="preserve">Abstract:</w:t>
      </w:r>
    </w:p>
    <w:p>
      <w:pPr>
        <w:pStyle w:val="BodyText"/>
      </w:pPr>
      <w:r>
        <w:t xml:space="preserve">This essay explores the critical importance of professional chemists in Tanzania Dar es Salaam. It examines their roles in pharmaceutical manufacturing, quality assurance for imported goods, environmental protection within the rapidly urbanizing coastal city, and public education on chemical safety. As a major economic hub, Tanzania Dar es Salaam relies heavily on scientific expertise to maintain health standards and industrial growth.</w:t>
      </w:r>
    </w:p>
    <w:bookmarkStart w:id="20" w:name="introduction"/>
    <w:p>
      <w:pPr>
        <w:pStyle w:val="Heading2"/>
      </w:pPr>
      <w:r>
        <w:t xml:space="preserve">Introduction</w:t>
      </w:r>
    </w:p>
    <w:p>
      <w:pPr>
        <w:pStyle w:val="FirstParagraph"/>
      </w:pPr>
      <w:r>
        <w:t xml:space="preserve">In the bustling heart of East Africa lies Tanzania Dar es Salaam, a city that serves as the commercial capital and primary port for the nation. As one of the fastest-growing urban centers in Africa, Tanzania Dar es Salaam faces complex challenges related to industrialization, public health infrastructure, and environmental sustainability. At the intersection of these challenges stands a crucial professional figure:</w:t>
      </w:r>
      <w:r>
        <w:t xml:space="preserve"> </w:t>
      </w:r>
      <w:r>
        <w:rPr>
          <w:bCs/>
          <w:b/>
        </w:rPr>
        <w:t xml:space="preserve">the Chemist</w:t>
      </w:r>
      <w:r>
        <w:t xml:space="preserve">. The role of a chemist extends far beyond simple laboratory analysis; they are guardians of public health, regulators of industrial safety, and innovators in local manufacturing. This essay argues that the presence and empowerment of qualified</w:t>
      </w:r>
      <w:r>
        <w:t xml:space="preserve"> </w:t>
      </w:r>
      <w:r>
        <w:rPr>
          <w:bCs/>
          <w:b/>
        </w:rPr>
        <w:t xml:space="preserve">chemists</w:t>
      </w:r>
      <w:r>
        <w:t xml:space="preserve"> </w:t>
      </w:r>
      <w:r>
        <w:t xml:space="preserve">in Tanzania Dar es Salaam are indispensable for ensuring food security, pharmaceutical integrity, and environmental stewardship in this vibrant metropolis.</w:t>
      </w:r>
    </w:p>
    <w:bookmarkEnd w:id="20"/>
    <w:bookmarkStart w:id="21" w:name="the-guardian-of-pharmaceutical-integrity"/>
    <w:p>
      <w:pPr>
        <w:pStyle w:val="Heading2"/>
      </w:pPr>
      <w:r>
        <w:t xml:space="preserve">The Guardian of Pharmaceutical Integrity</w:t>
      </w:r>
    </w:p>
    <w:p>
      <w:pPr>
        <w:pStyle w:val="FirstParagraph"/>
      </w:pPr>
      <w:r>
        <w:t xml:space="preserve">Tanzania Dar es Salaam is home to the National Drug Authority (NDA) and numerous pharmaceutical distribution centers. In a globalized economy where goods are imported through the Port of Dar es Salaam, quality control is paramount.</w:t>
      </w:r>
      <w:r>
        <w:t xml:space="preserve"> </w:t>
      </w:r>
      <w:r>
        <w:rPr>
          <w:bCs/>
          <w:b/>
        </w:rPr>
        <w:t xml:space="preserve">Chemists</w:t>
      </w:r>
      <w:r>
        <w:t xml:space="preserve"> </w:t>
      </w:r>
      <w:r>
        <w:t xml:space="preserve">play a pivotal role in verifying that medicines—ranging from antimalarials to antibiotics—are authentic, safe, and effective.</w:t>
      </w:r>
    </w:p>
    <w:p>
      <w:pPr>
        <w:pStyle w:val="BodyText"/>
      </w:pPr>
      <w:r>
        <w:t xml:space="preserve">A significant portion of medical supplies entering Tanzania Dar es Salaam passes through this port. Without rigorous testing by certified</w:t>
      </w:r>
      <w:r>
        <w:t xml:space="preserve"> </w:t>
      </w:r>
      <w:r>
        <w:rPr>
          <w:bCs/>
          <w:b/>
        </w:rPr>
        <w:t xml:space="preserve">chemists</w:t>
      </w:r>
      <w:r>
        <w:t xml:space="preserve">, the region would be vulnerable to substandard or counterfeit medications. These professionals employ advanced analytical techniques such as High-Performance Liquid Chromatography (HPLC) and Gas Chromatography (GC) to detect impurities and ensure dosage accuracy. In Tanzania Dar es Salaam, where diseases like malaria, cholera, and tuberculosis remain public health concerns, the work of</w:t>
      </w:r>
      <w:r>
        <w:t xml:space="preserve"> </w:t>
      </w:r>
      <w:r>
        <w:rPr>
          <w:bCs/>
          <w:b/>
        </w:rPr>
        <w:t xml:space="preserve">chemists</w:t>
      </w:r>
      <w:r>
        <w:t xml:space="preserve"> </w:t>
      </w:r>
      <w:r>
        <w:t xml:space="preserve">in verifying drug efficacy directly impacts mortality rates. By ensuring that the pharmaceutical supply chain is secure,</w:t>
      </w:r>
      <w:r>
        <w:t xml:space="preserve"> </w:t>
      </w:r>
      <w:r>
        <w:rPr>
          <w:bCs/>
          <w:b/>
        </w:rPr>
        <w:t xml:space="preserve">chemists</w:t>
      </w:r>
      <w:r>
        <w:t xml:space="preserve"> </w:t>
      </w:r>
      <w:r>
        <w:t xml:space="preserve">provide a shield for the population against potentially lethal treatments.</w:t>
      </w:r>
    </w:p>
    <w:p>
      <w:pPr>
        <w:pStyle w:val="BodyText"/>
      </w:pPr>
      <w:r>
        <w:br/>
      </w:r>
    </w:p>
    <w:bookmarkEnd w:id="21"/>
    <w:bookmarkStart w:id="22" w:name="X8f5e5d63233fc800365d1cdb2e27b0daa8c45e1"/>
    <w:p>
      <w:pPr>
        <w:pStyle w:val="Heading2"/>
      </w:pPr>
      <w:r>
        <w:t xml:space="preserve">Safety in Industrial and Manufacturing Sectors</w:t>
      </w:r>
    </w:p>
    <w:p>
      <w:pPr>
        <w:pStyle w:val="FirstParagraph"/>
      </w:pPr>
      <w:r>
        <w:t xml:space="preserve">Tanzania Dar es Salaam is not just a trade hub but also an emerging industrial center. The city hosts various factories producing food, beverages, cosmetics, and construction materials. In these facilities,</w:t>
      </w:r>
      <w:r>
        <w:t xml:space="preserve"> </w:t>
      </w:r>
      <w:r>
        <w:rPr>
          <w:bCs/>
          <w:b/>
        </w:rPr>
        <w:t xml:space="preserve">chemists</w:t>
      </w:r>
      <w:r>
        <w:t xml:space="preserve"> </w:t>
      </w:r>
      <w:r>
        <w:t xml:space="preserve">are essential for maintaining production standards and worker safety.</w:t>
      </w:r>
    </w:p>
    <w:p>
      <w:pPr>
        <w:pStyle w:val="BodyText"/>
      </w:pPr>
      <w:r>
        <w:t xml:space="preserve">In the food processing industry prevalent in Tanzania Dar es Salaam,</w:t>
      </w:r>
      <w:r>
        <w:rPr>
          <w:bCs/>
          <w:b/>
        </w:rPr>
        <w:t xml:space="preserve">chemists</w:t>
      </w:r>
      <w:r>
        <w:t xml:space="preserve"> </w:t>
      </w:r>
      <w:r>
        <w:t xml:space="preserve">test for contaminants such as aflatoxins in grains or pesticide residues on vegetables. This testing is critical for preventing long-term health issues like liver cancer and developmental disorders among children. Furthermore, in the manufacturing sectors,</w:t>
      </w:r>
      <w:r>
        <w:t xml:space="preserve"> </w:t>
      </w:r>
      <w:r>
        <w:rPr>
          <w:bCs/>
          <w:b/>
        </w:rPr>
        <w:t xml:space="preserve">chemists</w:t>
      </w:r>
      <w:r>
        <w:t xml:space="preserve"> </w:t>
      </w:r>
      <w:r>
        <w:t xml:space="preserve">formulate products that meet international standards while remaining cost-effective for local consumers. For instance,</w:t>
      </w:r>
      <w:r>
        <w:rPr>
          <w:bCs/>
          <w:b/>
        </w:rPr>
        <w:t xml:space="preserve">chemists</w:t>
      </w:r>
      <w:r>
        <w:t xml:space="preserve"> </w:t>
      </w:r>
      <w:r>
        <w:t xml:space="preserve">in Tanzania Dar es Salaam are increasingly involved in developing locally sourced alternatives to expensive imported goods, such as organic soaps and natural cosmetics using indigenous plants like baobab and neem. This not only supports the economy but also reduces reliance on foreign chemical imports.</w:t>
      </w:r>
    </w:p>
    <w:p>
      <w:pPr>
        <w:pStyle w:val="BodyText"/>
      </w:pPr>
      <w:r>
        <w:br/>
      </w:r>
    </w:p>
    <w:bookmarkEnd w:id="22"/>
    <w:bookmarkStart w:id="23" w:name="X7d949418f6a6bece6a8afaea5bdb9ae5c7e1bd9"/>
    <w:p>
      <w:pPr>
        <w:pStyle w:val="Heading2"/>
      </w:pPr>
      <w:r>
        <w:t xml:space="preserve">Environmental Protection in a Coastal City</w:t>
      </w:r>
    </w:p>
    <w:p>
      <w:pPr>
        <w:pStyle w:val="FirstParagraph"/>
      </w:pPr>
      <w:r>
        <w:t xml:space="preserve">The geographical location of Tanzania Dar es Salaam presents unique environmental challenges. Situated along the Indian Ocean, it faces issues related to marine pollution, waste management, and air quality from industrial emissions.</w:t>
      </w:r>
      <w:r>
        <w:t xml:space="preserve"> </w:t>
      </w:r>
      <w:r>
        <w:rPr>
          <w:bCs/>
          <w:b/>
        </w:rPr>
        <w:t xml:space="preserve">Chemists</w:t>
      </w:r>
      <w:r>
        <w:t xml:space="preserve"> </w:t>
      </w:r>
      <w:r>
        <w:t xml:space="preserve">are at the forefront of monitoring and mitigating these environmental threats.</w:t>
      </w:r>
    </w:p>
    <w:p>
      <w:pPr>
        <w:pStyle w:val="BodyText"/>
      </w:pPr>
      <w:r>
        <w:t xml:space="preserve">In Tanzania Dar es Salaam, rapid urbanization has led to increased plastic waste and untreated sewage discharge into the ocean. Environmental</w:t>
      </w:r>
      <w:r>
        <w:t xml:space="preserve"> </w:t>
      </w:r>
      <w:r>
        <w:rPr>
          <w:bCs/>
          <w:b/>
        </w:rPr>
        <w:t xml:space="preserve">chemists</w:t>
      </w:r>
      <w:r>
        <w:t xml:space="preserve"> </w:t>
      </w:r>
      <w:r>
        <w:t xml:space="preserve">analyze water samples to detect heavy metals, nitrates, and microplastics. Their data informs policy decisions made by local government authorities regarding waste disposal regulations and industrial effluent limits. Additionally,</w:t>
      </w:r>
      <w:r>
        <w:rPr>
          <w:bCs/>
          <w:b/>
        </w:rPr>
        <w:t xml:space="preserve">chemists</w:t>
      </w:r>
      <w:r>
        <w:t xml:space="preserve"> </w:t>
      </w:r>
      <w:r>
        <w:t xml:space="preserve">contribute to remediation efforts by developing methods to clean oil spills or toxic leaks that may occur at the port or in industrial zones. The preservation of marine ecosystems around Tanzania Dar es Salaam is vital for both biodiversity and the livelihoods of coastal fishermen, making the work of environmental</w:t>
      </w:r>
      <w:r>
        <w:t xml:space="preserve"> </w:t>
      </w:r>
      <w:r>
        <w:rPr>
          <w:bCs/>
          <w:b/>
        </w:rPr>
        <w:t xml:space="preserve">chemists</w:t>
      </w:r>
      <w:r>
        <w:t xml:space="preserve"> </w:t>
      </w:r>
      <w:r>
        <w:t xml:space="preserve">economically and ecologically significant.</w:t>
      </w:r>
    </w:p>
    <w:p>
      <w:pPr>
        <w:pStyle w:val="BodyText"/>
      </w:pPr>
      <w:r>
        <w:br/>
      </w:r>
    </w:p>
    <w:bookmarkEnd w:id="23"/>
    <w:bookmarkStart w:id="24" w:name="educational-roles-and-community-outreach"/>
    <w:p>
      <w:pPr>
        <w:pStyle w:val="Heading2"/>
      </w:pPr>
      <w:r>
        <w:t xml:space="preserve">Educational Roles and Community Outreach</w:t>
      </w:r>
    </w:p>
    <w:p>
      <w:pPr>
        <w:pStyle w:val="FirstParagraph"/>
      </w:pPr>
      <w:r>
        <w:t xml:space="preserve">Beyond laboratories and factories,</w:t>
      </w:r>
      <w:r>
        <w:t xml:space="preserve"> </w:t>
      </w:r>
      <w:r>
        <w:rPr>
          <w:bCs/>
          <w:b/>
        </w:rPr>
        <w:t xml:space="preserve">chemists</w:t>
      </w:r>
      <w:r>
        <w:t xml:space="preserve"> </w:t>
      </w:r>
      <w:r>
        <w:t xml:space="preserve">in Tanzania Dar es Salaam serve as educators. Many university graduates with chemistry backgrounds work in outreach programs to educate the public about chemical safety. In a region where improper storage of household chemicals can lead to poisoning accidents, awareness campaigns led by</w:t>
      </w:r>
      <w:r>
        <w:rPr>
          <w:iCs/>
          <w:i/>
        </w:rPr>
        <w:t xml:space="preserve">chemists</w:t>
      </w:r>
      <w:r>
        <w:t xml:space="preserve"> </w:t>
      </w:r>
      <w:r>
        <w:rPr>
          <w:bCs/>
          <w:b/>
        </w:rPr>
        <w:t xml:space="preserve">are life-saving.</w:t>
      </w:r>
    </w:p>
    <w:p>
      <w:pPr>
        <w:pStyle w:val="BodyText"/>
      </w:pPr>
      <w:r>
        <w:t xml:space="preserve">In Tanzania Dar es Salaam,</w:t>
      </w:r>
      <w:r>
        <w:t xml:space="preserve"> </w:t>
      </w:r>
      <w:r>
        <w:rPr>
          <w:bCs/>
          <w:b/>
        </w:rPr>
        <w:t xml:space="preserve">chemists</w:t>
      </w:r>
      <w:r>
        <w:t xml:space="preserve"> </w:t>
      </w:r>
      <w:r>
        <w:t xml:space="preserve">collaborate with schools and community centers to teach basic chemistry concepts related to hygiene, agriculture (such as fertilizer use), and medicine. By demystifying chemistry,</w:t>
      </w:r>
      <w:r>
        <w:rPr>
          <w:iCs/>
          <w:i/>
        </w:rPr>
        <w:t xml:space="preserve">they empower citizens</w:t>
      </w:r>
      <w:r>
        <w:t xml:space="preserve"> </w:t>
      </w:r>
      <w:r>
        <w:rPr>
          <w:bCs/>
          <w:b/>
        </w:rPr>
        <w:t xml:space="preserve">to make informed decisions about the products they use. This educational role is crucial for building a society that values scientific literacy and safety practices.</w:t>
      </w:r>
    </w:p>
    <w:p>
      <w:pPr>
        <w:pStyle w:val="BodyText"/>
      </w:pPr>
      <w:r>
        <w:br/>
      </w:r>
    </w:p>
    <w:bookmarkEnd w:id="24"/>
    <w:bookmarkStart w:id="25" w:name="X600ba85c2b87a57a9852bbb6f60a9f2ac289c57"/>
    <w:p>
      <w:pPr>
        <w:pStyle w:val="Heading2"/>
      </w:pPr>
      <w:r>
        <w:t xml:space="preserve">The Future: Innovation and Local Solutions</w:t>
      </w:r>
    </w:p>
    <w:p>
      <w:pPr>
        <w:pStyle w:val="FirstParagraph"/>
      </w:pPr>
      <w:r>
        <w:t xml:space="preserve">Looking ahead, the demand for</w:t>
      </w:r>
      <w:r>
        <w:t xml:space="preserve"> </w:t>
      </w:r>
      <w:r>
        <w:rPr>
          <w:bCs/>
          <w:b/>
        </w:rPr>
        <w:t xml:space="preserve">chemists</w:t>
      </w:r>
      <w:r>
        <w:t xml:space="preserve"> </w:t>
      </w:r>
      <w:r>
        <w:t xml:space="preserve">in Tanzania Dar es Salaam will only grow. As the city strives to become a regional hub for technology and innovation, local chemistry research is becoming more prominent. Universities in Tanzania Dar es Salaam are encouraging research into green chemistry—methods that reduce waste and hazardous substances.</w:t>
      </w:r>
      <w:r>
        <w:rPr>
          <w:iCs/>
          <w:i/>
        </w:rPr>
        <w:t xml:space="preserve">This shift towards sustainable practices requires skilled professionals who understand both traditional chemical processes and modern environmental requirements.</w:t>
      </w:r>
    </w:p>
    <w:p>
      <w:pPr>
        <w:pStyle w:val="BodyText"/>
      </w:pPr>
      <w:r>
        <w:t xml:space="preserve">Moreover, the government’s push for industrialization under various development plans necessitates a robust cadre of</w:t>
      </w:r>
      <w:r>
        <w:t xml:space="preserve"> </w:t>
      </w:r>
      <w:r>
        <w:rPr>
          <w:bCs/>
          <w:b/>
        </w:rPr>
        <w:t xml:space="preserve">chemists</w:t>
      </w:r>
      <w:r>
        <w:t xml:space="preserve">. From analyzing soil samples for agricultural improvements to developing new materials for construction,</w:t>
      </w:r>
      <w:r>
        <w:rPr>
          <w:iCs/>
          <w:i/>
        </w:rPr>
        <w:t xml:space="preserve">the versatility of</w:t>
      </w:r>
      <w:r>
        <w:rPr>
          <w:bCs/>
          <w:b/>
        </w:rPr>
        <w:t xml:space="preserve">chemists</w:t>
      </w:r>
      <w:r>
        <w:t xml:space="preserve"> </w:t>
      </w:r>
      <w:r>
        <w:t xml:space="preserve">in Tanzania Dar es Salaam is a key driver of economic progress.</w:t>
      </w:r>
    </w:p>
    <w:p>
      <w:pPr>
        <w:pStyle w:val="BodyText"/>
      </w:pPr>
      <w:r>
        <w:br/>
      </w:r>
    </w:p>
    <w:bookmarkEnd w:id="25"/>
    <w:bookmarkStart w:id="26" w:name="conclusion"/>
    <w:p>
      <w:pPr>
        <w:pStyle w:val="Heading2"/>
      </w:pPr>
      <w:r>
        <w:t xml:space="preserve">Conclusion</w:t>
      </w:r>
    </w:p>
    <w:p>
      <w:pPr>
        <w:pStyle w:val="FirstParagraph"/>
      </w:pPr>
      <w:r>
        <w:t xml:space="preserve">In conclusion, the profession of</w:t>
      </w:r>
      <w:r>
        <w:t xml:space="preserve"> </w:t>
      </w:r>
      <w:r>
        <w:rPr>
          <w:bCs/>
          <w:b/>
        </w:rPr>
        <w:t xml:space="preserve">chemistry</w:t>
      </w:r>
      <w:r>
        <w:t xml:space="preserve">, and specifically the role of the</w:t>
      </w:r>
      <w:r>
        <w:t xml:space="preserve"> </w:t>
      </w:r>
      <w:r>
        <w:rPr>
          <w:bCs/>
          <w:b/>
        </w:rPr>
        <w:t xml:space="preserve">chemist</w:t>
      </w:r>
      <w:r>
        <w:t xml:space="preserve">, is deeply intertwined with the development and well-being of Tanzania Dar es Salaam. Whether ensuring that medicines are safe,</w:t>
      </w:r>
      <w:r>
        <w:t xml:space="preserve"> </w:t>
      </w:r>
      <w:r>
        <w:t xml:space="preserve">monitoring industrial emissions,</w:t>
      </w:r>
      <w:r>
        <w:t xml:space="preserve"> </w:t>
      </w:r>
      <w:r>
        <w:t xml:space="preserve">or educating communities on safety,</w:t>
      </w:r>
      <w:r>
        <w:rPr>
          <w:bCs/>
          <w:b/>
        </w:rPr>
        <w:t xml:space="preserve">chemists</w:t>
      </w:r>
      <w:r>
        <w:t xml:space="preserve"> </w:t>
      </w:r>
      <w:r>
        <w:t xml:space="preserve">provide essential services that protect public health and support economic growth. As Tanzania Dar es Salaam continues to evolve into a major African metropolis, the importance of investing in chemical education, infrastructure,</w:t>
      </w:r>
      <w:r>
        <w:t xml:space="preserve"> </w:t>
      </w:r>
      <w:r>
        <w:t xml:space="preserve">and professional standards cannot be overstated.</w:t>
      </w:r>
      <w:r>
        <w:rPr>
          <w:bCs/>
          <w:b/>
        </w:rPr>
        <w:t xml:space="preserve">The future of Tanzania Dar es Salaam depends on the expertise and dedication of its chemists.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2026-07-29T18:02:46Z</dcterms:created>
  <dcterms:modified xsi:type="dcterms:W3CDTF">2026-07-29T18:02:46Z</dcterms:modified>
</cp:coreProperties>
</file>

<file path=docProps/custom.xml><?xml version="1.0" encoding="utf-8"?>
<Properties xmlns="http://schemas.openxmlformats.org/officeDocument/2006/custom-properties" xmlns:vt="http://schemas.openxmlformats.org/officeDocument/2006/docPropsVTypes"/>
</file>