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6" w:name="X411cc8d95cc5d9658dadfb05ba290e66e7fcdd6"/>
    <w:p>
      <w:pPr>
        <w:pStyle w:val="Heading1"/>
      </w:pPr>
      <w:r>
        <w:t xml:space="preserve">Bridging the Future: The Pivotal Role of the Civil Engineer in Algeria Algiers</w:t>
      </w:r>
    </w:p>
    <w:p>
      <w:pPr>
        <w:pStyle w:val="FirstParagraph"/>
      </w:pPr>
      <w:r>
        <w:t xml:space="preserve">The city of Algiers, with its labyrinthine streets clinging to the hillsides overlooking the Mediterranean Sea, is not merely a capital city; it is a living testament to resilience, history, and continuous evolution. As one of the most populous and dynamic urban centers in North Africa, Algiers faces unique developmental challenges that require sophisticated solutions. At the heart of addressing these challenges stands the</w:t>
      </w:r>
      <w:r>
        <w:t xml:space="preserve"> </w:t>
      </w:r>
      <w:r>
        <w:rPr>
          <w:bCs/>
          <w:b/>
        </w:rPr>
        <w:t xml:space="preserve">Civil Engineer</w:t>
      </w:r>
      <w:r>
        <w:t xml:space="preserve">. In</w:t>
      </w:r>
      <w:r>
        <w:t xml:space="preserve"> </w:t>
      </w:r>
      <w:r>
        <w:rPr>
          <w:bCs/>
          <w:b/>
        </w:rPr>
        <w:t xml:space="preserve">Algeria Algiers</w:t>
      </w:r>
      <w:r>
        <w:t xml:space="preserve">, the civil engineer is not just a builder of structures but an architect of modernity, a guardian of heritage, and a critical driver of economic stability. This essay explores how civil engineering serves as the backbone of urban development in this vibrant metropolis.</w:t>
      </w:r>
    </w:p>
    <w:bookmarkStart w:id="20" w:name="Xa3aad46ef003a3440bd39e7565fb3f64ffaa62a"/>
    <w:p>
      <w:pPr>
        <w:pStyle w:val="Heading2"/>
      </w:pPr>
      <w:r>
        <w:t xml:space="preserve">The Historical Context and Urban Complexity</w:t>
      </w:r>
    </w:p>
    <w:p>
      <w:pPr>
        <w:pStyle w:val="FirstParagraph"/>
      </w:pPr>
      <w:r>
        <w:t xml:space="preserve">To understand the necessity of civil engineering in Algiers, one must first appreciate the city's complex topography and historical layering. The Casbah, a UNESCO World Heritage site, represents centuries of architectural history, while the modern extensions reveal rapid 20th-century expansion. However, this growth has often been unplanned or reactive to population pressures. As</w:t>
      </w:r>
      <w:r>
        <w:t xml:space="preserve"> </w:t>
      </w:r>
      <w:r>
        <w:rPr>
          <w:bCs/>
          <w:b/>
        </w:rPr>
        <w:t xml:space="preserve">Algeria Algiers</w:t>
      </w:r>
      <w:r>
        <w:t xml:space="preserve"> </w:t>
      </w:r>
      <w:r>
        <w:t xml:space="preserve">continues to expand outward and upward into the rugged hills surrounding the bay, civil engineers are tasked with a delicate balancing act: facilitating necessary urban sprawl without compromising structural integrity or environmental sustainability.</w:t>
      </w:r>
    </w:p>
    <w:p>
      <w:pPr>
        <w:pStyle w:val="BodyText"/>
      </w:pPr>
      <w:r>
        <w:t xml:space="preserve">The steep gradients of Algiers pose significant challenges for infrastructure. Roads must be carved into mountainsides, foundations must be anchored deep into unstable soil slopes, and drainage systems must handle intense seasonal rainfall without causing erosion. These tasks require civil engineers who possess not only technical expertise but also a profound understanding of the local geological context. The ability to navigate these physical constraints is what distinguishes effective infrastructure development in Algiers from generic construction projects elsewhere.</w:t>
      </w:r>
    </w:p>
    <w:bookmarkEnd w:id="20"/>
    <w:bookmarkStart w:id="21" w:name="X9e27f2c280a90adbf53cb038624356e74a443d0"/>
    <w:p>
      <w:pPr>
        <w:pStyle w:val="Heading2"/>
      </w:pPr>
      <w:r>
        <w:t xml:space="preserve">Infrastructure Modernization and Transportation</w:t>
      </w:r>
    </w:p>
    <w:p>
      <w:pPr>
        <w:pStyle w:val="FirstParagraph"/>
      </w:pPr>
      <w:r>
        <w:t xml:space="preserve">One of the most visible contributions of civil engineering in recent years has been the modernization of transportation networks. The expansion of the metro system, including new lines connecting distant suburbs to the city center, is a monumental feat that relies heavily on advanced tunneling and structural engineering techniques. These projects are managed by civil engineers who coordinate complex logistics in one of the densest urban environments in Africa.</w:t>
      </w:r>
    </w:p>
    <w:p>
      <w:pPr>
        <w:pStyle w:val="BodyText"/>
      </w:pPr>
      <w:r>
        <w:t xml:space="preserve">Beyond transit, road networks require constant reinforcement and expansion. The construction of bypasses to alleviate traffic congestion involves significant earthworks, bridge design, and pavement technology. In</w:t>
      </w:r>
      <w:r>
        <w:t xml:space="preserve"> </w:t>
      </w:r>
      <w:r>
        <w:rPr>
          <w:bCs/>
          <w:b/>
        </w:rPr>
        <w:t xml:space="preserve">Algeria Algiers</w:t>
      </w:r>
      <w:r>
        <w:t xml:space="preserve">, where traffic flow is critical for economic productivity, the civil engineer designs solutions that optimize vehicle movement while minimizing environmental impact. This includes the integration of intelligent transportation systems and sustainable drainage solutions that prevent flooding during heavy rains—a common occurrence in Mediterranean climates.</w:t>
      </w:r>
    </w:p>
    <w:bookmarkEnd w:id="21"/>
    <w:bookmarkStart w:id="22" w:name="X368659d539fb9f205c146d3a767f87079eeca15"/>
    <w:p>
      <w:pPr>
        <w:pStyle w:val="Heading2"/>
      </w:pPr>
      <w:r>
        <w:t xml:space="preserve">Sustainable Development and Environmental Responsibility</w:t>
      </w:r>
    </w:p>
    <w:p>
      <w:pPr>
        <w:pStyle w:val="FirstParagraph"/>
      </w:pPr>
      <w:r>
        <w:t xml:space="preserve">As global attention shifts toward climate change, civil engineers in Algeria are increasingly called upon to adopt green building practices. The coastal location of Algiers makes it vulnerable to sea-level rise and storm surges. Therefore, coastal engineering has become a specialized and vital field within the broader discipline. Engineers are tasked with designing sea walls, promenade foundations, and flood defenses that protect both residential areas and commercial districts.</w:t>
      </w:r>
    </w:p>
    <w:p>
      <w:pPr>
        <w:pStyle w:val="BodyText"/>
      </w:pPr>
      <w:r>
        <w:t xml:space="preserve">Moreover, the push for sustainable urbanization in</w:t>
      </w:r>
      <w:r>
        <w:t xml:space="preserve"> </w:t>
      </w:r>
      <w:r>
        <w:rPr>
          <w:bCs/>
          <w:b/>
        </w:rPr>
        <w:t xml:space="preserve">Algeria Algiers</w:t>
      </w:r>
      <w:r>
        <w:t xml:space="preserve"> </w:t>
      </w:r>
      <w:r>
        <w:t xml:space="preserve">involves promoting energy-efficient buildings. Civil engineers collaborate with architects to design structures that utilize natural ventilation and lighting, reducing the carbon footprint of new developments. The use of local materials, such as stone and concrete derived from regional quarries, reduces transportation emissions and supports the local economy. By integrating sustainability into every phase of construction—from site analysis to material selection—civil engineers ensure that Algiers remains livable for future generations.</w:t>
      </w:r>
    </w:p>
    <w:bookmarkEnd w:id="22"/>
    <w:bookmarkStart w:id="23" w:name="X65d030dbff0934ee8092b23b93ce4b16f6fcec3"/>
    <w:p>
      <w:pPr>
        <w:pStyle w:val="Heading2"/>
      </w:pPr>
      <w:r>
        <w:t xml:space="preserve">Resilience in Housing and Social Infrastructure</w:t>
      </w:r>
    </w:p>
    <w:p>
      <w:pPr>
        <w:pStyle w:val="FirstParagraph"/>
      </w:pPr>
      <w:r>
        <w:t xml:space="preserve">Housing shortages have long been a pressing issue in Algeria. The government has initiated numerous programs to build social housing units on the peripheries of Algiers. While these projects aim to provide affordable shelter, they require meticulous planning by civil engineers to ensure quality and safety. Poor construction standards can lead to structural failures, endangering lives and wasting public resources.</w:t>
      </w:r>
    </w:p>
    <w:p>
      <w:pPr>
        <w:pStyle w:val="BodyText"/>
      </w:pPr>
      <w:r>
        <w:t xml:space="preserve">Civil engineers play a crucial role in enforcing building codes and supervising construction sites. They ensure that seismic retrofitting measures are implemented, given Algeria's location on active fault lines. The resilience of Algiers against earthquakes depends on the rigorous application of engineering principles by professionals who understand the local seismic risks. By prioritizing safety and durability, these engineers contribute to social stability and public confidence in urban infrastructure.</w:t>
      </w:r>
    </w:p>
    <w:bookmarkEnd w:id="23"/>
    <w:bookmarkStart w:id="24" w:name="economic-impact-and-professional-growth"/>
    <w:p>
      <w:pPr>
        <w:pStyle w:val="Heading2"/>
      </w:pPr>
      <w:r>
        <w:t xml:space="preserve">Economic Impact and Professional Growth</w:t>
      </w:r>
    </w:p>
    <w:p>
      <w:pPr>
        <w:pStyle w:val="FirstParagraph"/>
      </w:pPr>
      <w:r>
        <w:t xml:space="preserve">The role of the civil engineer extends beyond technical execution; it is deeply intertwined with economic development. Large-scale infrastructure projects create jobs, stimulate local industries, and attract foreign investment. In</w:t>
      </w:r>
      <w:r>
        <w:t xml:space="preserve"> </w:t>
      </w:r>
      <w:r>
        <w:rPr>
          <w:bCs/>
          <w:b/>
        </w:rPr>
        <w:t xml:space="preserve">Algeria Algiers</w:t>
      </w:r>
      <w:r>
        <w:t xml:space="preserve">, the construction sector is a major employer, offering opportunities for both senior engineers and technicians.</w:t>
      </w:r>
    </w:p>
    <w:p>
      <w:pPr>
        <w:pStyle w:val="BodyText"/>
      </w:pPr>
      <w:r>
        <w:t xml:space="preserve">Furthermore, the demand for skilled civil engineers encourages higher education and professional development. Universities in Algeria are expanding their engineering curricula to include modern topics such as smart city technologies, renewable energy integration, and advanced materials science. This educational evolution ensures that the next generation of engineers is equipped to handle the complexities of modern urbanism.</w:t>
      </w:r>
    </w:p>
    <w:bookmarkEnd w:id="24"/>
    <w:bookmarkStart w:id="25" w:name="conclusion"/>
    <w:p>
      <w:pPr>
        <w:pStyle w:val="Heading2"/>
      </w:pPr>
      <w:r>
        <w:t xml:space="preserve">Conclusion</w:t>
      </w:r>
    </w:p>
    <w:p>
      <w:pPr>
        <w:pStyle w:val="FirstParagraph"/>
      </w:pPr>
      <w:r>
        <w:t xml:space="preserve">In conclusion, the civil engineer is indispensable to the identity and future of Algiers. From maintaining the structural integrity of ancient hillside homes to designing state-of-the-art metro systems, these professionals shape the physical landscape in which millions live and work. The challenges facing</w:t>
      </w:r>
      <w:r>
        <w:t xml:space="preserve"> </w:t>
      </w:r>
      <w:r>
        <w:rPr>
          <w:bCs/>
          <w:b/>
        </w:rPr>
        <w:t xml:space="preserve">Algeria Algiers</w:t>
      </w:r>
      <w:r>
        <w:t xml:space="preserve"> </w:t>
      </w:r>
      <w:r>
        <w:t xml:space="preserve">are significant, ranging from geographical constraints to environmental pressures and social needs. However, through innovation, rigorous standards, and a commitment to sustainability, civil engineers are rising to meet these challenges.</w:t>
      </w:r>
    </w:p>
    <w:p>
      <w:pPr>
        <w:pStyle w:val="BodyText"/>
      </w:pPr>
      <w:r>
        <w:t xml:space="preserve">The story of Algiers is being written in concrete, steel, and stone. It is a narrative of progress that honors its rich past while boldly stepping into the future. In this ongoing transformation, the civil engineer stands as a key protagonist—ensuring that every bridge built connects not just places, but people to opportunity, safety,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Civil Engineer in Algeria Algiers</dc:title>
  <dc:creator/>
  <dc:language>en</dc:language>
  <cp:keywords/>
  <dcterms:created xsi:type="dcterms:W3CDTF">2026-07-29T04:46:24Z</dcterms:created>
  <dcterms:modified xsi:type="dcterms:W3CDTF">2026-07-29T04:46:24Z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