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c25b5ea634268b4c067964eb40e6f7edc82904a"/>
    <w:p>
      <w:pPr>
        <w:pStyle w:val="Heading1"/>
      </w:pPr>
      <w:r>
        <w:t xml:space="preserve">The Crucial Role of the Civil Engineer in Italy Naples</w:t>
      </w:r>
    </w:p>
    <w:p>
      <w:pPr>
        <w:pStyle w:val="FirstParagraph"/>
      </w:pPr>
      <w:r>
        <w:t xml:space="preserve">In the heart of Southern Europe, where ancient history collides with modern necessity, lies</w:t>
      </w:r>
      <w:r>
        <w:t xml:space="preserve"> </w:t>
      </w:r>
      <w:r>
        <w:rPr>
          <w:bCs/>
          <w:b/>
        </w:rPr>
        <w:t xml:space="preserve">Italy Naples</w:t>
      </w:r>
      <w:r>
        <w:t xml:space="preserve">. This vibrant city is not merely a tourist destination renowned for its pizza and opera; it is a complex urban ecosystem built upon one of the most geologically challenging terrains in Europe. It is within this unique and volatile context that the profession of the</w:t>
      </w:r>
      <w:r>
        <w:t xml:space="preserve"> </w:t>
      </w:r>
      <w:r>
        <w:rPr>
          <w:bCs/>
          <w:b/>
        </w:rPr>
        <w:t xml:space="preserve">Civil Engineer</w:t>
      </w:r>
      <w:r>
        <w:t xml:space="preserve"> </w:t>
      </w:r>
      <w:r>
        <w:t xml:space="preserve">assumes a significance far beyond standard construction. The Civil Engineer in</w:t>
      </w:r>
      <w:r>
        <w:t xml:space="preserve"> </w:t>
      </w:r>
      <w:r>
        <w:rPr>
          <w:bCs/>
          <w:b/>
        </w:rPr>
        <w:t xml:space="preserve">Italy Naples</w:t>
      </w:r>
      <w:r>
        <w:t xml:space="preserve"> </w:t>
      </w:r>
      <w:r>
        <w:t xml:space="preserve">acts as a guardian of safety, a preserver of heritage, and an innovator in seismic resilience.</w:t>
      </w:r>
    </w:p>
    <w:bookmarkStart w:id="20" w:name="X4784ac9f9a4e2181b39c910c8a09c105aef5918"/>
    <w:p>
      <w:pPr>
        <w:pStyle w:val="Heading2"/>
      </w:pPr>
      <w:r>
        <w:t xml:space="preserve">The Geological Challenge: A City Built on Fire and Stone</w:t>
      </w:r>
    </w:p>
    <w:p>
      <w:pPr>
        <w:pStyle w:val="FirstParagraph"/>
      </w:pPr>
      <w:r>
        <w:t xml:space="preserve">To understand the weight carried by the</w:t>
      </w:r>
      <w:r>
        <w:t xml:space="preserve"> </w:t>
      </w:r>
      <w:r>
        <w:rPr>
          <w:bCs/>
          <w:b/>
        </w:rPr>
        <w:t xml:space="preserve">Civil Engineer</w:t>
      </w:r>
      <w:r>
        <w:t xml:space="preserve">, one must first appreciate the ground beneath their feet.</w:t>
      </w:r>
      <w:r>
        <w:t xml:space="preserve"> </w:t>
      </w:r>
      <w:r>
        <w:rPr>
          <w:bCs/>
          <w:b/>
        </w:rPr>
        <w:t xml:space="preserve">Italy Naples</w:t>
      </w:r>
      <w:r>
        <w:t xml:space="preserve"> </w:t>
      </w:r>
      <w:r>
        <w:t xml:space="preserve">sits adjacent to two of Europe’s most dangerous volcanic systems: Mount Vesuvius and Campi Flegrei (the Phlegraean Fields). The city itself is largely built on loose tuff rock, a porous volcanic stone that is easy to carve but unstable under significant structural load or seismic stress. Furthermore, the water table in many areas of</w:t>
      </w:r>
      <w:r>
        <w:t xml:space="preserve"> </w:t>
      </w:r>
      <w:r>
        <w:rPr>
          <w:bCs/>
          <w:b/>
        </w:rPr>
        <w:t xml:space="preserve">Italy Naples</w:t>
      </w:r>
      <w:r>
        <w:t xml:space="preserve"> </w:t>
      </w:r>
      <w:r>
        <w:t xml:space="preserve">is exceptionally high, leading to persistent issues with humidity and foundation instability.</w:t>
      </w:r>
    </w:p>
    <w:p>
      <w:pPr>
        <w:pStyle w:val="BodyText"/>
      </w:pPr>
      <w:r>
        <w:t xml:space="preserve">The</w:t>
      </w:r>
      <w:r>
        <w:t xml:space="preserve"> </w:t>
      </w:r>
      <w:r>
        <w:rPr>
          <w:bCs/>
          <w:b/>
        </w:rPr>
        <w:t xml:space="preserve">Civil Engineer</w:t>
      </w:r>
      <w:r>
        <w:t xml:space="preserve"> </w:t>
      </w:r>
      <w:r>
        <w:t xml:space="preserve">operating in this region must possess specialized knowledge that differs vastly from their counterparts in stable geological zones. Standard building codes are often insufficient for the specific risks posed by liquefaction, volcanic ash fall, and ground deformation. Therefore, the role of the engineer is deeply rooted in geotechnical expertise. They must analyze soil mechanics with precision to ensure that foundations can withstand not only the weight of modern infrastructure but also potential future geological events.</w:t>
      </w:r>
    </w:p>
    <w:bookmarkEnd w:id="20"/>
    <w:bookmarkStart w:id="21" w:name="X853624e9d109b6b7660cb049dfd5ce46cb86329"/>
    <w:p>
      <w:pPr>
        <w:pStyle w:val="Heading2"/>
      </w:pPr>
      <w:r>
        <w:t xml:space="preserve">Seismic Resilience and Earthquake Proofing</w:t>
      </w:r>
    </w:p>
    <w:p>
      <w:pPr>
        <w:pStyle w:val="FirstParagraph"/>
      </w:pPr>
      <w:r>
        <w:t xml:space="preserve">The shadow of Mount Vesuvius looms large over every architectural project in</w:t>
      </w:r>
      <w:r>
        <w:t xml:space="preserve"> </w:t>
      </w:r>
      <w:r>
        <w:rPr>
          <w:bCs/>
          <w:b/>
        </w:rPr>
        <w:t xml:space="preserve">Italy Naples</w:t>
      </w:r>
      <w:r>
        <w:t xml:space="preserve">. The last major earthquake to affect this region was the 1980 Irpinia earthquake, which had devastating effects on Campania, including</w:t>
      </w:r>
      <w:r>
        <w:t xml:space="preserve"> </w:t>
      </w:r>
      <w:r>
        <w:rPr>
          <w:bCs/>
          <w:b/>
        </w:rPr>
        <w:t xml:space="preserve">Italy Naples</w:t>
      </w:r>
      <w:r>
        <w:t xml:space="preserve">. Since then, building codes have evolved significantly. However, retrofitting existing structures remains a monumental task. Herein lies a primary domain of the</w:t>
      </w:r>
      <w:r>
        <w:t xml:space="preserve"> </w:t>
      </w:r>
      <w:r>
        <w:rPr>
          <w:bCs/>
          <w:b/>
        </w:rPr>
        <w:t xml:space="preserve">Civil Engineer</w:t>
      </w:r>
      <w:r>
        <w:t xml:space="preserve">.</w:t>
      </w:r>
    </w:p>
    <w:p>
      <w:pPr>
        <w:pStyle w:val="BodyText"/>
      </w:pPr>
      <w:r>
        <w:t xml:space="preserve">The modern</w:t>
      </w:r>
      <w:r>
        <w:t xml:space="preserve"> </w:t>
      </w:r>
      <w:r>
        <w:rPr>
          <w:bCs/>
          <w:b/>
        </w:rPr>
        <w:t xml:space="preserve">Civil Engineer in Italy Naples</w:t>
      </w:r>
      <w:r>
        <w:t xml:space="preserve"> </w:t>
      </w:r>
      <w:r>
        <w:t xml:space="preserve">is tasked with implementing base isolation systems and damping technologies to protect buildings from seismic shocks. This involves sophisticated calculations and the use of advanced materials such as fiber-reinforced polymers (FRP) to strengthen existing masonry. The challenge is not just about preventing collapse, but ensuring that critical infrastructure—hospitals, bridges, and emergency routes—remains functional after a disaster. In</w:t>
      </w:r>
      <w:r>
        <w:t xml:space="preserve"> </w:t>
      </w:r>
      <w:r>
        <w:rPr>
          <w:bCs/>
          <w:b/>
        </w:rPr>
        <w:t xml:space="preserve">Italy Naples</w:t>
      </w:r>
      <w:r>
        <w:t xml:space="preserve">, the Civil Engineer is essentially designing for the "worst-case scenario," balancing public safety with economic feasibility.</w:t>
      </w:r>
    </w:p>
    <w:bookmarkEnd w:id="21"/>
    <w:bookmarkStart w:id="22" w:name="preserving-heritage-in-a-living-museum"/>
    <w:p>
      <w:pPr>
        <w:pStyle w:val="Heading2"/>
      </w:pPr>
      <w:r>
        <w:t xml:space="preserve">Preserving Heritage in a Living Museum</w:t>
      </w:r>
    </w:p>
    <w:p>
      <w:pPr>
        <w:pStyle w:val="FirstParagraph"/>
      </w:pPr>
      <w:r>
        <w:rPr>
          <w:bCs/>
          <w:b/>
        </w:rPr>
        <w:t xml:space="preserve">Italy Naples</w:t>
      </w:r>
      <w:r>
        <w:t xml:space="preserve"> </w:t>
      </w:r>
      <w:r>
        <w:t xml:space="preserve">is home to some of the world’s most significant historical sites, including Pompeii, Herculaneum, and the historic center of Naples itself. These areas are UNESCO World Heritage sites. The</w:t>
      </w:r>
      <w:r>
        <w:t xml:space="preserve"> </w:t>
      </w:r>
      <w:r>
        <w:rPr>
          <w:bCs/>
          <w:b/>
        </w:rPr>
        <w:t xml:space="preserve">Civil Engineer</w:t>
      </w:r>
      <w:r>
        <w:t xml:space="preserve"> </w:t>
      </w:r>
      <w:r>
        <w:t xml:space="preserve">in this context often works alongside archaeologists and conservationists. This interdisciplinary collaboration is unique; an engineer cannot simply demolish a crumbling facade to install steel beams without considering the historical integrity of the structure.</w:t>
      </w:r>
    </w:p>
    <w:p>
      <w:pPr>
        <w:pStyle w:val="BodyText"/>
      </w:pPr>
      <w:r>
        <w:t xml:space="preserve">The work involves delicate structural reinforcement that must be invisible or minimally invasive. For instance, stabilizing ancient aqueducts or restoring the foundations of historic palaces requires non-destructive testing techniques and innovative engineering solutions. The</w:t>
      </w:r>
      <w:r>
        <w:t xml:space="preserve"> </w:t>
      </w:r>
      <w:r>
        <w:rPr>
          <w:bCs/>
          <w:b/>
        </w:rPr>
        <w:t xml:space="preserve">Civil Engineer</w:t>
      </w:r>
      <w:r>
        <w:t xml:space="preserve"> </w:t>
      </w:r>
      <w:r>
        <w:t xml:space="preserve">in</w:t>
      </w:r>
      <w:r>
        <w:t xml:space="preserve"> </w:t>
      </w:r>
      <w:r>
        <w:rPr>
          <w:bCs/>
          <w:b/>
        </w:rPr>
        <w:t xml:space="preserve">Italy Naples</w:t>
      </w:r>
      <w:r>
        <w:t xml:space="preserve"> </w:t>
      </w:r>
      <w:r>
        <w:t xml:space="preserve">must respect the past while ensuring the future safety of these irreplaceable assets. This dual responsibility adds a layer of complexity to their job that is rarely encountered in newer cities where land is open for fresh development.</w:t>
      </w:r>
    </w:p>
    <w:bookmarkEnd w:id="22"/>
    <w:bookmarkStart w:id="23" w:name="X790fb368fd9368f9497d2f635994b8714042e66"/>
    <w:p>
      <w:pPr>
        <w:pStyle w:val="Heading2"/>
      </w:pPr>
      <w:r>
        <w:t xml:space="preserve">Municipal Infrastructure and Urban Mobility</w:t>
      </w:r>
    </w:p>
    <w:p>
      <w:pPr>
        <w:pStyle w:val="FirstParagraph"/>
      </w:pPr>
      <w:r>
        <w:t xml:space="preserve">Beyond individual buildings, the</w:t>
      </w:r>
      <w:r>
        <w:t xml:space="preserve"> </w:t>
      </w:r>
      <w:r>
        <w:rPr>
          <w:bCs/>
          <w:b/>
        </w:rPr>
        <w:t xml:space="preserve">Civil Engineer</w:t>
      </w:r>
      <w:r>
        <w:t xml:space="preserve"> </w:t>
      </w:r>
      <w:r>
        <w:t xml:space="preserve">plays a pivotal role in the municipal infrastructure of</w:t>
      </w:r>
      <w:r>
        <w:t xml:space="preserve"> </w:t>
      </w:r>
      <w:r>
        <w:rPr>
          <w:bCs/>
          <w:b/>
        </w:rPr>
        <w:t xml:space="preserve">Italy Naples</w:t>
      </w:r>
      <w:r>
        <w:t xml:space="preserve">. The city suffers from traffic congestion and has a complex topography that includes steep hills (like Vomero) sloping down to the sea. Developing and maintaining this infrastructure requires sophisticated civil planning.</w:t>
      </w:r>
    </w:p>
    <w:p>
      <w:pPr>
        <w:pStyle w:val="BodyText"/>
      </w:pPr>
      <w:r>
        <w:t xml:space="preserve">The expansion of the Metro Line 1, known as the "Art Station," is a prime example of civil engineering excellence in</w:t>
      </w:r>
      <w:r>
        <w:t xml:space="preserve"> </w:t>
      </w:r>
      <w:r>
        <w:rPr>
          <w:bCs/>
          <w:b/>
        </w:rPr>
        <w:t xml:space="preserve">Italy Naples</w:t>
      </w:r>
      <w:r>
        <w:t xml:space="preserve">. It required tunneling through dense urban areas and varying geological layers. The Civil Engineers involved had to manage ground settlement risks carefully to protect existing buildings above while creating a state-of-the-art transit system. Similarly, the management of waste water systems in such a dense, old city is a constant engineering challenge due to combined sewer issues and aging pipes.</w:t>
      </w:r>
    </w:p>
    <w:bookmarkEnd w:id="23"/>
    <w:bookmarkStart w:id="24" w:name="X058477f35a8c86d8612013ff5e05fc9c1df681c"/>
    <w:p>
      <w:pPr>
        <w:pStyle w:val="Heading2"/>
      </w:pPr>
      <w:r>
        <w:t xml:space="preserve">Sustainable Development and Future-Proofing</w:t>
      </w:r>
    </w:p>
    <w:p>
      <w:pPr>
        <w:pStyle w:val="FirstParagraph"/>
      </w:pPr>
      <w:r>
        <w:t xml:space="preserve">In recent years, the focus has shifted towards sustainability. The</w:t>
      </w:r>
      <w:r>
        <w:t xml:space="preserve"> </w:t>
      </w:r>
      <w:r>
        <w:rPr>
          <w:bCs/>
          <w:b/>
        </w:rPr>
        <w:t xml:space="preserve">Civil Engineer in Italy Naples</w:t>
      </w:r>
      <w:r>
        <w:t xml:space="preserve"> </w:t>
      </w:r>
      <w:r>
        <w:t xml:space="preserve">is increasingly involved in green building practices. Given the high humidity and heat of the region, designing structures that passively cool themselves reduces energy consumption. This includes using local materials like tuff for thermal regulation and designing facades that maximize natural light while minimizing solar gain.</w:t>
      </w:r>
    </w:p>
    <w:p>
      <w:pPr>
        <w:pStyle w:val="BodyText"/>
      </w:pPr>
      <w:r>
        <w:t xml:space="preserve">Moreover, climate change poses new threats to</w:t>
      </w:r>
      <w:r>
        <w:t xml:space="preserve"> </w:t>
      </w:r>
      <w:r>
        <w:rPr>
          <w:bCs/>
          <w:b/>
        </w:rPr>
        <w:t xml:space="preserve">Italy Naples</w:t>
      </w:r>
      <w:r>
        <w:t xml:space="preserve">, particularly through sea-level rise and increased frequency of extreme weather events leading to flash floods. The Civil Engineer must integrate flood defense mechanisms into urban planning, such as permeable pavements and elevated public spaces. This forward-looking approach ensures that the city remains habitable and resilient for generations to come.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Civil Engineer</w:t>
      </w:r>
      <w:r>
        <w:t xml:space="preserve"> </w:t>
      </w:r>
      <w:r>
        <w:t xml:space="preserve">in</w:t>
      </w:r>
      <w:r>
        <w:t xml:space="preserve"> </w:t>
      </w:r>
      <w:r>
        <w:rPr>
          <w:bCs/>
          <w:b/>
        </w:rPr>
        <w:t xml:space="preserve">Italy Naples</w:t>
      </w:r>
      <w:r>
        <w:t xml:space="preserve"> </w:t>
      </w:r>
      <w:r>
        <w:t xml:space="preserve">is a multifaceted discipline that demands technical prowess, historical sensitivity, and innovative thinking. It is not enough to simply build; one must build within a dynamic geological environment rich in history. The Civil Engineer serves as the bridge between ancient heritage and modern safety, ensuring that this vibrant city continues to thrive despite its environmental challenges. Their work is invisible when done correctly—standing silent against earthquakes, supporting centuries-old walls, and facilitating smooth transit—but their impact on the quality of life in</w:t>
      </w:r>
      <w:r>
        <w:t xml:space="preserve"> </w:t>
      </w:r>
      <w:r>
        <w:rPr>
          <w:bCs/>
          <w:b/>
        </w:rPr>
        <w:t xml:space="preserve">Italy Naples</w:t>
      </w:r>
      <w:r>
        <w:t xml:space="preserve"> </w:t>
      </w:r>
      <w:r>
        <w:t xml:space="preserve">is profound. As the city evolves, so too will the tools and techniques employed by these essential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Civil Engineer in Italy Naples</dc:title>
  <dc:creator/>
  <dc:language>en</dc:language>
  <cp:keywords/>
  <dcterms:created xsi:type="dcterms:W3CDTF">2026-07-29T05:51:46Z</dcterms:created>
  <dcterms:modified xsi:type="dcterms:W3CDTF">2026-07-29T05:51:46Z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