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5352403cadebe4536fef4c87f0f37f25fd1444d"/>
    <w:p>
      <w:pPr>
        <w:pStyle w:val="Heading1"/>
      </w:pPr>
      <w:r>
        <w:t xml:space="preserve">The Digital Backbone of the South Bank: An Essay on the Computer Engineer in Australia Brisbane</w:t>
      </w:r>
    </w:p>
    <w:p>
      <w:pPr>
        <w:pStyle w:val="FirstParagraph"/>
      </w:pPr>
      <w:r>
        <w:t xml:space="preserve">In the contemporary landscape of global technological advancement, few professions command as much respect and necessity as that of the Computer Engineer. This discipline sits at the critical intersection of hardware innovation and software architecture, serving as the foundational pillar upon which modern society operates. When we examine this role within the specific context of Australia Brisbane, a city rapidly transforming into a major hub for technology, infrastructure development, and smart urban planning in Asia-Pacific region, the significance of Computer Engineers becomes even more pronounced. This essay explores the multifaceted role of Computer Engineers in Australia Brisbane, highlighting their contributions to local industry, education standards required for employment in this sector within Australia Brisbane.</w:t>
      </w:r>
    </w:p>
    <w:bookmarkStart w:id="20" w:name="X7bbfad9a3f6f957b2d60d4516765a1260bde538"/>
    <w:p>
      <w:pPr>
        <w:pStyle w:val="Heading2"/>
      </w:pPr>
      <w:r>
        <w:t xml:space="preserve">The Intersection of Hardware and Software</w:t>
      </w:r>
    </w:p>
    <w:p>
      <w:pPr>
        <w:pStyle w:val="FirstParagraph"/>
      </w:pPr>
      <w:r>
        <w:t xml:space="preserve">To understand the value of a Computer Engineer in Australia Brisbane, one must first distinguish their role from that of pure software developers or electrical engineers. While software engineers focus predominantly on code and algorithms, and electrical engineers concentrate on circuits and power systems, Computer Engineers bridge this gap. They design the physical components that run the code they write. In the dynamic economic environment of Australia Brisbane, where startups are emerging in South Bank’s innovation precincts and legacy industries are undergoing digital transformation across Greater Brisbane areas like Fortitude Valley and Paddington, this hybrid skill set is invaluable.</w:t>
      </w:r>
    </w:p>
    <w:p>
      <w:pPr>
        <w:pStyle w:val="BodyText"/>
      </w:pPr>
      <w:r>
        <w:t xml:space="preserve">A Computer Engineer working in Australia Brisbane might be tasked with designing embedded systems for smart irrigation technologies that help local farmers adapt to changing climate conditions, or they might be optimizing hardware architectures for high-frequency trading firms located in the central business district of Australia Brisbane. The ability to understand both the silicon layer and the application layer allows these professionals to solve complex problems that neither discipline could address alone.</w:t>
      </w:r>
    </w:p>
    <w:bookmarkEnd w:id="20"/>
    <w:bookmarkStart w:id="21" w:name="Xd848cc14ab739035e2da9819b53d4f8b86105e7"/>
    <w:p>
      <w:pPr>
        <w:pStyle w:val="Heading2"/>
      </w:pPr>
      <w:r>
        <w:t xml:space="preserve">The Impact on Smart Cities and Infrastructure in Australia Brisbane</w:t>
      </w:r>
    </w:p>
    <w:p>
      <w:pPr>
        <w:pStyle w:val="FirstParagraph"/>
      </w:pPr>
      <w:r>
        <w:t xml:space="preserve">Australia Brisbane is currently undergoing a massive infrastructure boom, characterized by significant investments in public transport, renewable energy grids, and smart city initiatives. The role of the Computer Engineer is pivotal in these developments. For instance, the expansion of the Cross River Rail project or the modernization of busways across South East Queensland requires sophisticated control systems that rely heavily on embedded computing.</w:t>
      </w:r>
    </w:p>
    <w:p>
      <w:pPr>
        <w:pStyle w:val="BodyText"/>
      </w:pPr>
      <w:r>
        <w:t xml:space="preserve">In Australia Brisbane, Computer Engineers are developing sensors and IoT (Internet of Things) devices that monitor traffic flow, air quality, and energy consumption. These systems require rigorous engineering to ensure reliability in humid subtropical conditions while processing vast amounts of data in real-time. Without the specialized knowledge of Computer Engineers in Australia Brisbane, the transition toward a sustainable and efficient urban environment would be significantly delayed. The integration of artificial intelligence into infrastructure maintenance is another area where these engineers are leading the charge, ensuring that assets managed by local councils and state governments operate at peak efficiency.</w:t>
      </w:r>
    </w:p>
    <w:bookmarkEnd w:id="21"/>
    <w:bookmarkStart w:id="22" w:name="X3197b514589a7df84f38a738c00c147f026e556"/>
    <w:p>
      <w:pPr>
        <w:pStyle w:val="Heading2"/>
      </w:pPr>
      <w:r>
        <w:t xml:space="preserve">Industry Demand and Economic Contribution</w:t>
      </w:r>
    </w:p>
    <w:p>
      <w:pPr>
        <w:pStyle w:val="FirstParagraph"/>
      </w:pPr>
      <w:r>
        <w:t xml:space="preserve">The demand for Computer Engineers in Australia Brisbane continues to grow as businesses recognize the need for robust digital infrastructure. The technology sector in Australia Brisbane has seen an influx of national and international companies setting up development centers. From fintech companies leveraging blockchain technology to healthcare providers implementing telemedicine solutions, the versatility of Computer Engineers allows them to contribute across multiple verticals.</w:t>
      </w:r>
    </w:p>
    <w:p>
      <w:pPr>
        <w:pStyle w:val="BodyText"/>
      </w:pPr>
      <w:r>
        <w:t xml:space="preserve">Furthermore, Computer Engineers in Australia Brisbane are often involved in research and development activities that drive innovation. Institutions such as Queensland University of Technology (QUT) and Griffith University collaborate with industry partners in Australia Brisbane to create cutting-edge technologies. These partnerships not only advance academic knowledge but also provide practical solutions for local businesses, fostering a competitive economy. The presence of skilled Computer Engineers ensures that Australia Brisbane remains attractive to foreign investment, as investors look for regions with strong technical talent pools.</w:t>
      </w:r>
    </w:p>
    <w:bookmarkEnd w:id="22"/>
    <w:bookmarkStart w:id="23" w:name="X57abdac42e6d62c8ae30c2d3b6c348a6eacde27"/>
    <w:p>
      <w:pPr>
        <w:pStyle w:val="Heading2"/>
      </w:pPr>
      <w:r>
        <w:t xml:space="preserve">Educational Pathways and Professional Standards</w:t>
      </w:r>
    </w:p>
    <w:p>
      <w:pPr>
        <w:pStyle w:val="FirstParagraph"/>
      </w:pPr>
      <w:r>
        <w:t xml:space="preserve">Becoming a Computer Engineer in Australia Brisbane requires rigorous academic training and professional accreditation. Most aspiring professionals pursue degrees accredited by Engineers Australia, ensuring that they meet the global standards of competence. The curriculum typically includes coursework in digital logic design, microprocessor systems, operating systems, computer networks, and software engineering principles.</w:t>
      </w:r>
    </w:p>
    <w:p>
      <w:pPr>
        <w:pStyle w:val="BodyText"/>
      </w:pPr>
      <w:r>
        <w:t xml:space="preserve">In Australia Brisbane educational institutions emphasize practical experience through internships and capstone projects. Students often collaborate with local industries to solve real-world problems. For example, a Computer Engineering student in Australia Brisbane might work on optimizing the power consumption of wearable health devices or designing autonomous navigation systems for delivery drones. This hands-on approach ensures that graduates are job-ready and can contribute immediately to the workforce in Australia Brisbane.</w:t>
      </w:r>
    </w:p>
    <w:bookmarkEnd w:id="23"/>
    <w:bookmarkStart w:id="24" w:name="future-prospects-and-challenges"/>
    <w:p>
      <w:pPr>
        <w:pStyle w:val="Heading2"/>
      </w:pPr>
      <w:r>
        <w:t xml:space="preserve">Future Prospects and Challenges</w:t>
      </w:r>
    </w:p>
    <w:p>
      <w:pPr>
        <w:pStyle w:val="FirstParagraph"/>
      </w:pPr>
      <w:r>
        <w:t xml:space="preserve">Looking ahead, Computer Engineers in Australia Brisbane will face new challenges and opportunities. The rise of quantum computing, advanced robotics, and cybersecurity threats requires continuous learning and adaptation. Professionals must stay updated with the latest advancements in semiconductor technology to design more efficient processors for emerging applications.</w:t>
      </w:r>
    </w:p>
    <w:p>
      <w:pPr>
        <w:pStyle w:val="BodyText"/>
      </w:pPr>
      <w:r>
        <w:t xml:space="preserve">Additionally, ethical considerations surrounding data privacy and algorithmic bias are becoming increasingly important topics for Computer Engineers in Australia Brisbane. As they build systems that impact millions of lives, they must ensure that their designs respect user privacy and promote fairness. This responsibility adds another layer of complexity to their role but also enhances the trust society places in technological solutions.</w:t>
      </w:r>
    </w:p>
    <w:bookmarkEnd w:id="24"/>
    <w:bookmarkStart w:id="25" w:name="conclusion"/>
    <w:p>
      <w:pPr>
        <w:pStyle w:val="Heading2"/>
      </w:pPr>
      <w:r>
        <w:t xml:space="preserve">Conclusion</w:t>
      </w:r>
    </w:p>
    <w:p>
      <w:pPr>
        <w:pStyle w:val="FirstParagraph"/>
      </w:pPr>
      <w:r>
        <w:t xml:space="preserve">In conclusion, the Computer Engineer is an indispensable asset to the technological ecosystem of Australia Brisbane. Their unique ability to integrate hardware and software solutions drives innovation across various sectors, from smart city infrastructure to fintech and healthcare. As Australia Brisbane continues to grow as a hub for technology in Asia-Pacific region, the demand for skilled Computer Engineers will only increase. By fostering strong educational pathways and encouraging collaboration between academia and industry, Australia Brisbane can ensure that it remains at the forefront of technological advancement. The future of this vibrant city depends on the creativity, expertise, and dedication of its Computer Engineers who are building the digital backbone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the Computer Engineer in Australia Brisbane</dc:title>
  <dc:creator/>
  <dc:language>en</dc:language>
  <cp:keywords/>
  <dcterms:created xsi:type="dcterms:W3CDTF">2026-07-29T13:51:52Z</dcterms:created>
  <dcterms:modified xsi:type="dcterms:W3CDTF">2026-07-29T13:51:52Z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