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dcba9aee4da452055f1e5d9215412a3af6f16c4"/>
    <w:p>
      <w:pPr>
        <w:pStyle w:val="Heading1"/>
      </w:pPr>
      <w:r>
        <w:t xml:space="preserve">The Strategic Imperative of the Computer Engineer in DR Congo Kinshasa</w:t>
      </w:r>
    </w:p>
    <w:p>
      <w:pPr>
        <w:pStyle w:val="FirstParagraph"/>
      </w:pPr>
      <w:r>
        <w:t xml:space="preserve">In the rapidly evolving landscape of the twenty-first century, technology has ceased to be merely a supplementary tool; it has become the fundamental infrastructure upon which modern societies are built. Nowhere is this transition more critical than in DR Congo Kinshasa, Africa’s second-largest country by landmass and one of its most populous nations. As Kinshasa serves as the political, economic, and cultural heart of the Democratic Republic of Congo (DRC), it stands at a pivotal junction between traditional development models and digital modernization. At the center of this transformation is a specific professional archetype: the</w:t>
      </w:r>
      <w:r>
        <w:t xml:space="preserve"> </w:t>
      </w:r>
      <w:r>
        <w:rPr>
          <w:bCs/>
          <w:b/>
        </w:rPr>
        <w:t xml:space="preserve">Computer Engineer</w:t>
      </w:r>
      <w:r>
        <w:t xml:space="preserve">. The role of the computer engineer is not merely to write code or repair hardware, but to act as an architect of progress, bridging the gap between theoretical innovation and practical societal application within DR Congo Kinshasa.</w:t>
      </w:r>
    </w:p>
    <w:bookmarkStart w:id="20" w:name="the-evolution-of-technology-in-kinshasa"/>
    <w:p>
      <w:pPr>
        <w:pStyle w:val="Heading2"/>
      </w:pPr>
      <w:r>
        <w:t xml:space="preserve">The Evolution of Technology in Kinshasa</w:t>
      </w:r>
    </w:p>
    <w:p>
      <w:pPr>
        <w:pStyle w:val="FirstParagraph"/>
      </w:pPr>
      <w:r>
        <w:t xml:space="preserve">To understand the necessity of computer engineering in this region, one must first appreciate the unique digital trajectory of</w:t>
      </w:r>
      <w:r>
        <w:t xml:space="preserve"> </w:t>
      </w:r>
      <w:r>
        <w:rPr>
          <w:bCs/>
          <w:b/>
        </w:rPr>
        <w:t xml:space="preserve">DR Congo Kinshasa</w:t>
      </w:r>
      <w:r>
        <w:t xml:space="preserve">. For decades, the nation has faced significant challenges regarding infrastructure stability and access to resources. However, recent years have witnessed an unprecedented boom in telecommunications. The proliferation of mobile money platforms like M-Pesa and Airtel Money has revolutionized financial inclusion, allowing millions of unbanked citizens to participate in the formal economy. This digital leapfrogging creates a complex environment that requires sophisticated technical oversight.</w:t>
      </w:r>
    </w:p>
    <w:p>
      <w:pPr>
        <w:pStyle w:val="BodyText"/>
      </w:pPr>
      <w:r>
        <w:t xml:space="preserve">In this context, the</w:t>
      </w:r>
      <w:r>
        <w:t xml:space="preserve"> </w:t>
      </w:r>
      <w:r>
        <w:rPr>
          <w:bCs/>
          <w:b/>
        </w:rPr>
        <w:t xml:space="preserve">Computer Engineer</w:t>
      </w:r>
      <w:r>
        <w:t xml:space="preserve"> </w:t>
      </w:r>
      <w:r>
        <w:t xml:space="preserve">emerges as a crucial figure. Unlike traditional IT support staff who maintain existing systems, computer engineers possess the multidisciplinary training required to design, develop, and deploy scalable solutions tailored to the specific constraints and opportunities of Kinshasa. They are tasked with building robust network infrastructures that can withstand power fluctuations and high latency issues, ensuring that digital services remain accessible even in challenging urban environments.</w:t>
      </w:r>
    </w:p>
    <w:bookmarkEnd w:id="20"/>
    <w:bookmarkStart w:id="21" w:name="Xf698719ff2ac3b889ef351e8bbe62a187438c1d"/>
    <w:p>
      <w:pPr>
        <w:pStyle w:val="Heading2"/>
      </w:pPr>
      <w:r>
        <w:t xml:space="preserve">Bridging the Digital Divide through Engineering Innovation</w:t>
      </w:r>
    </w:p>
    <w:p>
      <w:pPr>
        <w:pStyle w:val="FirstParagraph"/>
      </w:pPr>
      <w:r>
        <w:t xml:space="preserve">The primary challenge facing</w:t>
      </w:r>
      <w:r>
        <w:t xml:space="preserve"> </w:t>
      </w:r>
      <w:r>
        <w:rPr>
          <w:bCs/>
          <w:b/>
        </w:rPr>
        <w:t xml:space="preserve">DR Congo Kinshasa</w:t>
      </w:r>
      <w:r>
        <w:t xml:space="preserve"> </w:t>
      </w:r>
      <w:r>
        <w:t xml:space="preserve">today is not just connectivity, but the quality and security of that connectivity. The capital city is a hub of activity, yet it suffers from significant digital inequality. Rural areas and informal settlements often lack reliable internet access or computational resources. Here, computer engineers play a vital role in developing low-bandwidth applications and offline-first architectures.</w:t>
      </w:r>
    </w:p>
    <w:p>
      <w:pPr>
        <w:pStyle w:val="BodyText"/>
      </w:pPr>
      <w:r>
        <w:t xml:space="preserve">For instance, engineers are designing agricultural apps that function on basic smartphones with intermittent data connections, providing farmers with real-time market prices and weather forecasts. By optimizing algorithms for lower processing power and memory usage, computer engineers ensure that technology is inclusive rather than exclusive. In</w:t>
      </w:r>
      <w:r>
        <w:t xml:space="preserve"> </w:t>
      </w:r>
      <w:r>
        <w:rPr>
          <w:bCs/>
          <w:b/>
        </w:rPr>
        <w:t xml:space="preserve">DR Congo Kinshasa</w:t>
      </w:r>
      <w:r>
        <w:t xml:space="preserve">, where resource efficiency is paramount, the ability of a computer engineer to create lightweight yet powerful software solutions directly impacts the livelihoods of thousands.</w:t>
      </w:r>
    </w:p>
    <w:bookmarkEnd w:id="21"/>
    <w:bookmarkStart w:id="22" w:name="cybersecurity-and-data-sovereignty"/>
    <w:p>
      <w:pPr>
        <w:pStyle w:val="Heading2"/>
      </w:pPr>
      <w:r>
        <w:t xml:space="preserve">Cybersecurity and Data Sovereignty</w:t>
      </w:r>
    </w:p>
    <w:p>
      <w:pPr>
        <w:pStyle w:val="FirstParagraph"/>
      </w:pPr>
      <w:r>
        <w:t xml:space="preserve">As</w:t>
      </w:r>
      <w:r>
        <w:t xml:space="preserve"> </w:t>
      </w:r>
      <w:r>
        <w:rPr>
          <w:bCs/>
          <w:b/>
        </w:rPr>
        <w:t xml:space="preserve">DR Congo Kinshasa</w:t>
      </w:r>
      <w:r>
        <w:t xml:space="preserve"> </w:t>
      </w:r>
      <w:r>
        <w:t xml:space="preserve">accelerates its digital transformation, the risks associated with cyber threats escalate. Financial fraud, identity theft, and attacks on critical infrastructure are growing concerns for both the government and private sector. The role of the computer engineer extends deeply into cybersecurity. These professionals are responsible for implementing encryption protocols, securing network perimeters, and developing disaster recovery systems.</w:t>
      </w:r>
    </w:p>
    <w:p>
      <w:pPr>
        <w:pStyle w:val="BodyText"/>
      </w:pPr>
      <w:r>
        <w:t xml:space="preserve">Furthermore, data sovereignty is a critical issue. Computer engineers in Kinshasa must ensure that sensitive national data is stored securely and complies with emerging local regulations regarding digital privacy. By building secure databases and ethical software frameworks, these engineers protect the citizens of DR Congo from exploitation while fostering trust in digital services. This trust is essential for the continued adoption of e-government services, online education platforms, and telemedicine solutions.</w:t>
      </w:r>
    </w:p>
    <w:bookmarkEnd w:id="22"/>
    <w:bookmarkStart w:id="23" w:name="economic-growth-and-entrepreneurship"/>
    <w:p>
      <w:pPr>
        <w:pStyle w:val="Heading2"/>
      </w:pPr>
      <w:r>
        <w:t xml:space="preserve">Economic Growth and Entrepreneurship</w:t>
      </w:r>
    </w:p>
    <w:p>
      <w:pPr>
        <w:pStyle w:val="FirstParagraph"/>
      </w:pPr>
      <w:r>
        <w:t xml:space="preserve">The presence of skilled computer engineers acts as a catalyst for economic growth within</w:t>
      </w:r>
      <w:r>
        <w:t xml:space="preserve"> </w:t>
      </w:r>
      <w:r>
        <w:rPr>
          <w:bCs/>
          <w:b/>
        </w:rPr>
        <w:t xml:space="preserve">DR Congo Kinshasa</w:t>
      </w:r>
      <w:r>
        <w:t xml:space="preserve">. The technology sector is becoming one of the fastest-growing industries in the country. Startups and tech hubs are emerging across the city, driven by young entrepreneurs who rely on engineering expertise to bring their ideas to market. Computer engineers provide the technical backbone for these startups, transforming creative concepts into viable products.</w:t>
      </w:r>
    </w:p>
    <w:p>
      <w:pPr>
        <w:pStyle w:val="BodyText"/>
      </w:pPr>
      <w:r>
        <w:t xml:space="preserve">Moreover, by outsourcing opportunities and participating in the global remote work economy, computer engineers from Kinshasa can contribute significantly to the national GDP. Their skills are globally recognized and in high demand. This export of talent brings foreign currency into the country while simultaneously building a local pool of expertise that benefits domestic industries. In essence, every line of code written by a computer engineer in Kinshasa has the potential to generate value beyond its immediate application.</w:t>
      </w:r>
    </w:p>
    <w:bookmarkEnd w:id="23"/>
    <w:bookmarkStart w:id="24" w:name="education-and-capacity-building"/>
    <w:p>
      <w:pPr>
        <w:pStyle w:val="Heading2"/>
      </w:pPr>
      <w:r>
        <w:t xml:space="preserve">Education and Capacity Building</w:t>
      </w:r>
    </w:p>
    <w:p>
      <w:pPr>
        <w:pStyle w:val="FirstParagraph"/>
      </w:pPr>
      <w:r>
        <w:t xml:space="preserve">A sustainable technological future for</w:t>
      </w:r>
      <w:r>
        <w:t xml:space="preserve"> </w:t>
      </w:r>
      <w:r>
        <w:rPr>
          <w:bCs/>
          <w:b/>
        </w:rPr>
        <w:t xml:space="preserve">DR Congo Kinshasa</w:t>
      </w:r>
      <w:r>
        <w:t xml:space="preserve"> </w:t>
      </w:r>
      <w:r>
        <w:t xml:space="preserve">depends on education. Computer engineers are not only practitioners but also educators and mentors. They play a pivotal role in shaping the next generation of tech talent by teaching at universities, conducting workshops, and participating in community outreach programs. By demystifying technology and encouraging students—particularly young women—to pursue careers in STEM (Science, Technology, Engineering, and Mathematics), engineers help diversify the workforce.</w:t>
      </w:r>
    </w:p>
    <w:p>
      <w:pPr>
        <w:pStyle w:val="BodyText"/>
      </w:pPr>
      <w:r>
        <w:t xml:space="preserve">Institutions in Kinshasa are increasingly collaborating with industry professionals to update curricula that reflect current technological trends such as artificial intelligence, blockchain, and cloud computing. This synergy between academia and industry ensures that graduates are job-ready and capable of addressing the specific engineering challenges faced by DRC.</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an indispensable agent of change in</w:t>
      </w:r>
      <w:r>
        <w:t xml:space="preserve"> </w:t>
      </w:r>
      <w:r>
        <w:rPr>
          <w:bCs/>
          <w:b/>
        </w:rPr>
        <w:t xml:space="preserve">DR Congo Kinshasa</w:t>
      </w:r>
      <w:r>
        <w:t xml:space="preserve">. Their work transcends technical tasks; it is about empowerment, security, and economic stability. From building resilient networks to securing data and fostering innovation, computer engineers are laying the foundation for a digitally sovereign future. As Kinshasa continues to grow as a metropolitan center of influence in Central Africa, investing in computer engineering education and infrastructure must remain a national priority. The synergy between human capital and technological advancement will determine the pace at which DR Congo Kinshasa achieves its development goals, making the computer engineer not just a job title, but a key pillar of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DR Congo Kinshasa</dc:title>
  <dc:creator/>
  <dc:language>en</dc:language>
  <cp:keywords/>
  <dcterms:created xsi:type="dcterms:W3CDTF">2026-07-29T08:08:50Z</dcterms:created>
  <dcterms:modified xsi:type="dcterms:W3CDTF">2026-07-29T08:08:50Z</dcterms:modified>
</cp:coreProperties>
</file>

<file path=docProps/custom.xml><?xml version="1.0" encoding="utf-8"?>
<Properties xmlns="http://schemas.openxmlformats.org/officeDocument/2006/custom-properties" xmlns:vt="http://schemas.openxmlformats.org/officeDocument/2006/docPropsVTypes"/>
</file>