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ff78bc201edd5765d1bba39e81f152ecfc8aba3"/>
    <w:p>
      <w:pPr>
        <w:pStyle w:val="Heading1"/>
      </w:pPr>
      <w:r>
        <w:t xml:space="preserve">The Evolution and Impact of the Computer Engineer in Egypt Alexandria</w:t>
      </w:r>
    </w:p>
    <w:p>
      <w:pPr>
        <w:pStyle w:val="FirstParagraph"/>
      </w:pPr>
      <w:r>
        <w:t xml:space="preserve">Submitted by: Academic Contributor</w:t>
      </w:r>
      <w:r>
        <w:br/>
      </w:r>
      <w:r>
        <w:t xml:space="preserve">Location Context: Egypt Alexandria</w:t>
      </w:r>
      <w:r>
        <w:br/>
      </w:r>
      <w:r>
        <w:t xml:space="preserve">Date: May 24, 2024</w:t>
      </w:r>
    </w:p>
    <w:p>
      <w:pPr>
        <w:pStyle w:val="BodyText"/>
      </w:pPr>
      <w:r>
        <w:t xml:space="preserve">The intersection of technology and human ingenuity has never been more profound than in the modern era, where the role of the</w:t>
      </w:r>
      <w:r>
        <w:t xml:space="preserve"> </w:t>
      </w:r>
      <w:r>
        <w:rPr>
          <w:bCs/>
          <w:b/>
        </w:rPr>
        <w:t xml:space="preserve">Computer Engineer</w:t>
      </w:r>
      <w:r>
        <w:t xml:space="preserve"> </w:t>
      </w:r>
      <w:r>
        <w:t xml:space="preserve">serves as a pivotal bridge between hardware infrastructure and software intelligence. In Egypt Alexandria, a city steeped in history yet rapidly ascending into the future, this profession is not merely a career path but a transformative force shaping the economic and social landscape of North Africa. The narrative of computer engineering in</w:t>
      </w:r>
      <w:r>
        <w:t xml:space="preserve"> </w:t>
      </w:r>
      <w:r>
        <w:rPr>
          <w:bCs/>
          <w:b/>
        </w:rPr>
        <w:t xml:space="preserve">Egypt Alexandria</w:t>
      </w:r>
      <w:r>
        <w:t xml:space="preserve"> </w:t>
      </w:r>
      <w:r>
        <w:t xml:space="preserve">is one of resilience, innovation, and strategic adaptation to global technological shifts.</w:t>
      </w:r>
    </w:p>
    <w:p>
      <w:pPr>
        <w:pStyle w:val="BodyText"/>
      </w:pPr>
      <w:r>
        <w:t xml:space="preserve">Alexandria has long been known as the "Bride of the Mediterranean," a cultural melting pot with a rich legacy spanning Hellenistic, Roman, Islamic, and modern influences. However, in the 21st century, it has emerged as a burgeoning hub for information technology and engineering in</w:t>
      </w:r>
      <w:r>
        <w:t xml:space="preserve"> </w:t>
      </w:r>
      <w:r>
        <w:rPr>
          <w:bCs/>
          <w:b/>
        </w:rPr>
        <w:t xml:space="preserve">Egypt Alexandria</w:t>
      </w:r>
      <w:r>
        <w:t xml:space="preserve">. The city's strategic location on the Mediterranean coast makes it a critical node for international connectivity and trade. As global digital infrastructure expands into Africa, the demand for skilled professionals who can design, build, and maintain these complex systems becomes urgent. Here, the</w:t>
      </w:r>
      <w:r>
        <w:t xml:space="preserve"> </w:t>
      </w:r>
      <w:r>
        <w:rPr>
          <w:bCs/>
          <w:b/>
        </w:rPr>
        <w:t xml:space="preserve">Computer Engineer</w:t>
      </w:r>
      <w:r>
        <w:t xml:space="preserve"> </w:t>
      </w:r>
      <w:r>
        <w:t xml:space="preserve">plays a dual role: they are both architects of digital stability and catalysts for local economic empowerment.</w:t>
      </w:r>
    </w:p>
    <w:p>
      <w:pPr>
        <w:pStyle w:val="BodyText"/>
      </w:pPr>
      <w:r>
        <w:t xml:space="preserve">The academic foundation for this profession is robust in the region. Universities in</w:t>
      </w:r>
      <w:r>
        <w:t xml:space="preserve"> </w:t>
      </w:r>
      <w:r>
        <w:rPr>
          <w:bCs/>
          <w:b/>
        </w:rPr>
        <w:t xml:space="preserve">Egypt Alexandria</w:t>
      </w:r>
      <w:r>
        <w:t xml:space="preserve">, such as Alexandria University and Arab Academy for Science, Technology and Maritime Transport, have developed comprehensive curricula that blend theoretical computer science with practical engineering applications. These institutions focus heavily on core competencies required by a modern</w:t>
      </w:r>
      <w:r>
        <w:t xml:space="preserve"> </w:t>
      </w:r>
      <w:r>
        <w:rPr>
          <w:bCs/>
          <w:b/>
        </w:rPr>
        <w:t xml:space="preserve">Computer Engineer</w:t>
      </w:r>
      <w:r>
        <w:t xml:space="preserve">, including embedded systems, network architecture, signal processing, and software-hardware integration. The emphasis is not just on coding or circuit design in isolation but on understanding the synergy between them—a hallmark of true computer engineering education.</w:t>
      </w:r>
    </w:p>
    <w:p>
      <w:pPr>
        <w:pStyle w:val="BodyText"/>
      </w:pPr>
      <w:r>
        <w:t xml:space="preserve">In recent years, the technological ecosystem in</w:t>
      </w:r>
      <w:r>
        <w:t xml:space="preserve"> </w:t>
      </w:r>
      <w:r>
        <w:rPr>
          <w:bCs/>
          <w:b/>
        </w:rPr>
        <w:t xml:space="preserve">Egypt Alexandria</w:t>
      </w:r>
      <w:r>
        <w:t xml:space="preserve"> </w:t>
      </w:r>
      <w:r>
        <w:t xml:space="preserve">has seen significant growth driven by government initiatives aimed at digitizing public services and fostering a startup culture. The establishment of technology parks and innovation hubs along the coast has attracted both local talent and international investment. In this environment, the</w:t>
      </w:r>
      <w:r>
        <w:t xml:space="preserve"> </w:t>
      </w:r>
      <w:r>
        <w:rPr>
          <w:bCs/>
          <w:b/>
        </w:rPr>
        <w:t xml:space="preserve">Computer Engineer</w:t>
      </w:r>
      <w:r>
        <w:t xml:space="preserve"> </w:t>
      </w:r>
      <w:r>
        <w:t xml:space="preserve">is indispensable. They are tasked with optimizing data centers that support cloud computing services, securing telecommunications networks against cyber threats, and developing IoT (Internet of Things) solutions for smart city applications.</w:t>
      </w:r>
    </w:p>
    <w:p>
      <w:pPr>
        <w:pStyle w:val="BodyText"/>
      </w:pPr>
      <w:r>
        <w:t xml:space="preserve">The challenges facing</w:t>
      </w:r>
      <w:r>
        <w:t xml:space="preserve"> </w:t>
      </w:r>
      <w:r>
        <w:rPr>
          <w:bCs/>
          <w:b/>
        </w:rPr>
        <w:t xml:space="preserve">Egypt Alexandria</w:t>
      </w:r>
      <w:r>
        <w:t xml:space="preserve">, as they do many developing urban centers, include infrastructure limitations and the need for continuous upskilling. However, these challenges also present opportunities for innovation. Local</w:t>
      </w:r>
      <w:r>
        <w:t xml:space="preserve"> </w:t>
      </w:r>
      <w:r>
        <w:rPr>
          <w:bCs/>
          <w:b/>
        </w:rPr>
        <w:t xml:space="preserve">Computer Engineers</w:t>
      </w:r>
      <w:r>
        <w:t xml:space="preserve"> </w:t>
      </w:r>
      <w:r>
        <w:t xml:space="preserve">are increasingly working on solutions tailored to specific regional needs. For instance, engineers are designing water management systems that use sensor networks to monitor quality and distribution efficiently—a critical application in a coastal city prone to humidity and saltwater intrusion issues affecting infrastructure.</w:t>
      </w:r>
    </w:p>
    <w:p>
      <w:pPr>
        <w:pStyle w:val="BodyText"/>
      </w:pPr>
      <w:r>
        <w:t xml:space="preserve">Furthermore, the global demand for remote work has allowed</w:t>
      </w:r>
      <w:r>
        <w:t xml:space="preserve"> </w:t>
      </w:r>
      <w:r>
        <w:rPr>
          <w:bCs/>
          <w:b/>
        </w:rPr>
        <w:t xml:space="preserve">Egypt Alexandria</w:t>
      </w:r>
      <w:r>
        <w:t xml:space="preserve"> </w:t>
      </w:r>
      <w:r>
        <w:t xml:space="preserve">to position itself as a competitive destination for IT services. Many young engineers based in</w:t>
      </w:r>
      <w:r>
        <w:t xml:space="preserve"> </w:t>
      </w:r>
      <w:r>
        <w:rPr>
          <w:bCs/>
          <w:b/>
        </w:rPr>
        <w:t xml:space="preserve">Egypt Alexandria</w:t>
      </w:r>
      <w:r>
        <w:t xml:space="preserve"> </w:t>
      </w:r>
      <w:r>
        <w:t xml:space="preserve">now collaborate with international firms, bringing global standards to local projects while exporting high-quality engineering talent abroad. This "brain gain" phenomenon helps retain skilled professionals who might otherwise migrate, thereby strengthening the local tech industry's capacity to innovate.</w:t>
      </w:r>
    </w:p>
    <w:p>
      <w:pPr>
        <w:pStyle w:val="BodyText"/>
      </w:pPr>
      <w:r>
        <w:t xml:space="preserve">The societal impact of the</w:t>
      </w:r>
      <w:r>
        <w:t xml:space="preserve"> </w:t>
      </w:r>
      <w:r>
        <w:rPr>
          <w:bCs/>
          <w:b/>
        </w:rPr>
        <w:t xml:space="preserve">Computer Engineer</w:t>
      </w:r>
      <w:r>
        <w:t xml:space="preserve"> </w:t>
      </w:r>
      <w:r>
        <w:t xml:space="preserve">in</w:t>
      </w:r>
      <w:r>
        <w:t xml:space="preserve"> </w:t>
      </w:r>
      <w:r>
        <w:rPr>
          <w:bCs/>
          <w:b/>
        </w:rPr>
        <w:t xml:space="preserve">Egypt Alexandria</w:t>
      </w:r>
      <w:r>
        <w:t xml:space="preserve"> </w:t>
      </w:r>
      <w:r>
        <w:t xml:space="preserve">extends beyond economics. By improving access to digital literacy and technology infrastructure, these engineers contribute to educational equity. Initiatives led by local engineering groups often include coding workshops for youth, helping to democratize knowledge and prepare the next generation for a digital economy.</w:t>
      </w:r>
    </w:p>
    <w:p>
      <w:pPr>
        <w:pStyle w:val="BodyText"/>
      </w:pPr>
      <w:r>
        <w:t xml:space="preserve">In conclusion, the role of the</w:t>
      </w:r>
      <w:r>
        <w:t xml:space="preserve"> </w:t>
      </w:r>
      <w:r>
        <w:rPr>
          <w:bCs/>
          <w:b/>
        </w:rPr>
        <w:t xml:space="preserve">Computer Engineer</w:t>
      </w:r>
      <w:r>
        <w:t xml:space="preserve"> </w:t>
      </w:r>
      <w:r>
        <w:t xml:space="preserve">in</w:t>
      </w:r>
      <w:r>
        <w:t xml:space="preserve"> </w:t>
      </w:r>
      <w:r>
        <w:rPr>
          <w:bCs/>
          <w:b/>
        </w:rPr>
        <w:t xml:space="preserve">Egypt Alexandria</w:t>
      </w:r>
      <w:r>
        <w:t xml:space="preserve"> </w:t>
      </w:r>
      <w:r>
        <w:t xml:space="preserve">is multifaceted and vital. From enhancing educational resources to driving economic modernization and improving public services, their contributions are woven into the fabric of urban development. As Alexandria continues to balance its historic identity with futuristic ambitions, computer engineers will remain at the forefront, ensuring that the city's technological evolution serves its people effectively.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2026-07-29T10:26:01Z</dcterms:created>
  <dcterms:modified xsi:type="dcterms:W3CDTF">2026-07-29T10:26:01Z</dcterms:modified>
</cp:coreProperties>
</file>

<file path=docProps/custom.xml><?xml version="1.0" encoding="utf-8"?>
<Properties xmlns="http://schemas.openxmlformats.org/officeDocument/2006/custom-properties" xmlns:vt="http://schemas.openxmlformats.org/officeDocument/2006/docPropsVTypes"/>
</file>