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7" w:name="Xa8c8f7c40356275752a790e6be4af39da175c18"/>
    <w:p>
      <w:pPr>
        <w:pStyle w:val="Heading1"/>
      </w:pPr>
      <w:r>
        <w:t xml:space="preserve">The Digital Ascent: An Essay on the Computer Engineer in Nepal Kathmandu</w:t>
      </w:r>
    </w:p>
    <w:p>
      <w:pPr>
        <w:pStyle w:val="FirstParagraph"/>
      </w:pPr>
      <w:r>
        <w:t xml:space="preserve">Nestled in the shadow of the majestic Himalayas,</w:t>
      </w:r>
      <w:r>
        <w:t xml:space="preserve"> </w:t>
      </w:r>
      <w:r>
        <w:rPr>
          <w:bCs/>
          <w:b/>
        </w:rPr>
        <w:t xml:space="preserve">Nepal Kathmandu</w:t>
      </w:r>
      <w:r>
        <w:t xml:space="preserve"> stands as a vibrant tapestry where ancient traditions seamlessly intertwine with modern aspirations. For centuries, this city has been a hub for art, religion, and commerce. However, in the last two decades, a new transformation has taken root in its narrow streets and expanding skylines. At the heart of this digital revolution stands the</w:t>
      </w:r>
      <w:r>
        <w:t xml:space="preserve"> </w:t>
      </w:r>
      <w:r>
        <w:rPr>
          <w:bCs/>
          <w:b/>
        </w:rPr>
        <w:t xml:space="preserve">Computer Engineer</w:t>
      </w:r>
      <w:r>
        <w:t xml:space="preserve">. No longer just technicians fixing hardware or writing isolated lines of code, these professionals have become the architects of a new era for Nepal. This essay explores the pivotal role, challenges, and immense potential of computer engineering within the specific socio-economic context of</w:t>
      </w:r>
      <w:r>
        <w:t xml:space="preserve"> </w:t>
      </w:r>
      <w:r>
        <w:rPr>
          <w:bCs/>
          <w:b/>
        </w:rPr>
        <w:t xml:space="preserve">Nepal Kathmandu</w:t>
      </w:r>
      <w:r>
        <w:t xml:space="preserve">.</w:t>
      </w:r>
    </w:p>
    <w:bookmarkStart w:id="20" w:name="Xe1c9df6efe89034523bc6e4343ec9d344d1fc67"/>
    <w:p>
      <w:pPr>
        <w:pStyle w:val="Heading2"/>
      </w:pPr>
      <w:r>
        <w:t xml:space="preserve">The Evolution from Outsourcing to Innovation</w:t>
      </w:r>
    </w:p>
    <w:p>
      <w:pPr>
        <w:pStyle w:val="FirstParagraph"/>
      </w:pPr>
      <w:r>
        <w:t xml:space="preserve">To understand the current significance of a</w:t>
      </w:r>
      <w:r>
        <w:t xml:space="preserve"> </w:t>
      </w:r>
      <w:r>
        <w:rPr>
          <w:bCs/>
          <w:b/>
        </w:rPr>
        <w:t xml:space="preserve">Computer Engineer</w:t>
      </w:r>
      <w:r>
        <w:t xml:space="preserve"> in</w:t>
      </w:r>
      <w:r>
        <w:t xml:space="preserve"> </w:t>
      </w:r>
      <w:r>
        <w:rPr>
          <w:bCs/>
          <w:b/>
        </w:rPr>
        <w:t xml:space="preserve">Nepal Kathmandu,</w:t>
      </w:r>
      <w:r>
        <w:t xml:space="preserve"> one must look back at the shift that began in the early 2000s. Initially, Nepal was known primarily for its IT outsourcing capabilities. Many young individuals learned programming to serve foreign clients, creating a massive brain drain effect where talent was exported rather than retained locally. However, the narrative is changing rapidly within</w:t>
      </w:r>
      <w:r>
        <w:t xml:space="preserve"> </w:t>
      </w:r>
      <w:r>
        <w:rPr>
          <w:bCs/>
          <w:b/>
        </w:rPr>
        <w:t xml:space="preserve">Nepal Kathmandu.</w:t>
      </w:r>
      <w:r>
        <w:t xml:space="preserve"> Today’s computer engineers are increasingly focusing on local problem-solving. They are building fintech solutions for rural banking, developing agricultural apps that help farmers predict weather patterns, and creating platforms that connect local artisans to global markets directly. The</w:t>
      </w:r>
      <w:r>
        <w:t xml:space="preserve"> </w:t>
      </w:r>
      <w:r>
        <w:rPr>
          <w:bCs/>
          <w:b/>
        </w:rPr>
        <w:t xml:space="preserve">Computer Engineer</w:t>
      </w:r>
      <w:r>
        <w:t xml:space="preserve"> is no longer just a service provider but an innovator driving domestic economic growth.</w:t>
      </w:r>
    </w:p>
    <w:bookmarkEnd w:id="20"/>
    <w:bookmarkStart w:id="21" w:name="Xf5dc324de1995133f5c2d87d55e99275ccf87b2"/>
    <w:p>
      <w:pPr>
        <w:pStyle w:val="Heading2"/>
      </w:pPr>
      <w:r>
        <w:t xml:space="preserve">Bridging the Gap in Infrastructure and Governance</w:t>
      </w:r>
    </w:p>
    <w:p>
      <w:pPr>
        <w:pStyle w:val="FirstParagraph"/>
      </w:pPr>
      <w:r>
        <w:rPr>
          <w:bCs/>
          <w:b/>
        </w:rPr>
        <w:t xml:space="preserve">Nepal Kathmandu,</w:t>
      </w:r>
      <w:r>
        <w:t xml:space="preserve"> like many developing capitals, faces significant infrastructural challenges. Traffic congestion, waste management, and efficient public transport are daily struggles for its millions of residents. Here, the skills of a</w:t>
      </w:r>
      <w:r>
        <w:t xml:space="preserve"> </w:t>
      </w:r>
      <w:r>
        <w:rPr>
          <w:bCs/>
          <w:b/>
        </w:rPr>
        <w:t xml:space="preserve">Computer Engineer</w:t>
      </w:r>
      <w:r>
        <w:t xml:space="preserve"> are critical. Through the integration of IoT (Internet of Things) and smart city technologies, engineers in</w:t>
      </w:r>
      <w:r>
        <w:t xml:space="preserve"> </w:t>
      </w:r>
      <w:r>
        <w:rPr>
          <w:bCs/>
          <w:b/>
        </w:rPr>
        <w:t xml:space="preserve">Nepal Kathmandu</w:t>
      </w:r>
      <w:r>
        <w:t xml:space="preserve"> are working on real-time traffic monitoring systems and digital waste tracking applications. Furthermore, as the government pushes for digital governance to reduce corruption and increase transparency, computer engineers are essential in developing secure e-governance portals. These platforms allow citizens to access land records, birth certificates, and tax documents online. Without the expertise of these engineers, the bureaucratic reforms mandated by modernization policies would remain theoretical rather than practical realities.</w:t>
      </w:r>
    </w:p>
    <w:bookmarkEnd w:id="21"/>
    <w:bookmarkStart w:id="22" w:name="X3d3d7f27555d57f7ae6785fe66197cb12c7ea1d"/>
    <w:p>
      <w:pPr>
        <w:pStyle w:val="Heading2"/>
      </w:pPr>
      <w:r>
        <w:t xml:space="preserve">The Educational Landscape and Skill Development</w:t>
      </w:r>
    </w:p>
    <w:p>
      <w:pPr>
        <w:pStyle w:val="FirstParagraph"/>
      </w:pPr>
      <w:r>
        <w:t xml:space="preserve">A key aspect of this transformation is the educational ecosystem in</w:t>
      </w:r>
      <w:r>
        <w:t xml:space="preserve"> </w:t>
      </w:r>
      <w:r>
        <w:rPr>
          <w:bCs/>
          <w:b/>
        </w:rPr>
        <w:t xml:space="preserve">Nepal Kathmandu.</w:t>
      </w:r>
      <w:r>
        <w:t xml:space="preserve"> Over the past decade, there has been a proliferation of private colleges and universities offering computer science and engineering degrees. While this growth is positive, it brings challenges regarding curriculum relevance and quality assurance. The</w:t>
      </w:r>
      <w:r>
        <w:t xml:space="preserve"> </w:t>
      </w:r>
      <w:r>
        <w:rPr>
          <w:bCs/>
          <w:b/>
        </w:rPr>
        <w:t xml:space="preserve">Computer Engineer</w:t>
      </w:r>
      <w:r>
        <w:t xml:space="preserve"> of today in</w:t>
      </w:r>
      <w:r>
        <w:t xml:space="preserve"> </w:t>
      </w:r>
      <w:r>
        <w:rPr>
          <w:bCs/>
          <w:b/>
        </w:rPr>
        <w:t xml:space="preserve">Nepal Kathmandu</w:t>
      </w:r>
      <w:r>
        <w:t xml:space="preserve"> must be adaptable. Traditional academic knowledge often lags behind the rapid pace of tech advancements like Artificial Intelligence (AI), Blockchain, and Cloud Computing. Consequently, many engineers in the capital are self-taught or rely on online certifications to stay competitive. This has led to a hybrid workforce where formal education provides the foundational logic, while practical workshops and hackathons held in cafes and co-working spaces across</w:t>
      </w:r>
      <w:r>
        <w:t xml:space="preserve"> </w:t>
      </w:r>
      <w:r>
        <w:rPr>
          <w:bCs/>
          <w:b/>
        </w:rPr>
        <w:t xml:space="preserve">Nepal Kathmandu</w:t>
      </w:r>
      <w:r>
        <w:t xml:space="preserve"> refine actual coding skills. Mentorship programs initiated by senior engineers are becoming vital in bridging this gap.</w:t>
      </w:r>
    </w:p>
    <w:bookmarkEnd w:id="22"/>
    <w:bookmarkStart w:id="23" w:name="X5a51c3014d8027e06e7c1096d9f0713532fad94"/>
    <w:p>
      <w:pPr>
        <w:pStyle w:val="Heading2"/>
      </w:pPr>
      <w:r>
        <w:t xml:space="preserve">Economic Impact and the Startup Ecosystem</w:t>
      </w:r>
    </w:p>
    <w:p>
      <w:pPr>
        <w:pStyle w:val="FirstParagraph"/>
      </w:pPr>
      <w:r>
        <w:t xml:space="preserve">The most visible impact of computer engineering is evident in Nepal’s burgeoning startup ecosystem.</w:t>
      </w:r>
      <w:r>
        <w:t xml:space="preserve"> </w:t>
      </w:r>
      <w:r>
        <w:rPr>
          <w:bCs/>
          <w:b/>
        </w:rPr>
        <w:t xml:space="preserve">Nepal Kathmandu</w:t>
      </w:r>
      <w:r>
        <w:t xml:space="preserve"> has emerged as a regional hub for tech startups, with thousands of new companies registering annually. At the core of every successful fintech app like eSewa or Khalti, and logistics platforms like Pathao, is a team of dedicated computer engineers. These professionals are creating jobs not only for themselves but also supporting ancillary businesses such as digital marketing, customer support services, and hardware supply chains. The</w:t>
      </w:r>
      <w:r>
        <w:t xml:space="preserve"> </w:t>
      </w:r>
      <w:r>
        <w:rPr>
          <w:bCs/>
          <w:b/>
        </w:rPr>
        <w:t xml:space="preserve">Computer Engineer</w:t>
      </w:r>
      <w:r>
        <w:t xml:space="preserve"> is thus an economic multiplier. By enabling digital payments and e-commerce in remote areas reachable from</w:t>
      </w:r>
      <w:r>
        <w:t xml:space="preserve"> </w:t>
      </w:r>
      <w:r>
        <w:rPr>
          <w:bCs/>
          <w:b/>
        </w:rPr>
        <w:t xml:space="preserve">Nepal Kathmandu,</w:t>
      </w:r>
      <w:r>
        <w:t xml:space="preserve"> they are integrating the informal economy into the formal financial system, boosting tax revenues and financial inclusion for millions of Nepalese citizens.</w:t>
      </w:r>
    </w:p>
    <w:bookmarkEnd w:id="23"/>
    <w:bookmarkStart w:id="24" w:name="Xcca3000c7e21651035c12b50736ae6fa02b3f78"/>
    <w:p>
      <w:pPr>
        <w:pStyle w:val="Heading2"/>
      </w:pPr>
      <w:r>
        <w:t xml:space="preserve">Challenges: Connectivity, Power, and Retention</w:t>
      </w:r>
    </w:p>
    <w:p>
      <w:pPr>
        <w:pStyle w:val="FirstParagraph"/>
      </w:pPr>
      <w:r>
        <w:t xml:space="preserve">Despite the progress, obstacles remain. Internet connectivity in</w:t>
      </w:r>
      <w:r>
        <w:t xml:space="preserve"> </w:t>
      </w:r>
      <w:r>
        <w:rPr>
          <w:bCs/>
          <w:b/>
        </w:rPr>
        <w:t xml:space="preserve">Nepal Kathmandu</w:t>
      </w:r>
      <w:r>
        <w:t xml:space="preserve"> can be intermittent compared to global standards, affecting cloud-based operations. Unstable power supply, though improved with the adoption of solar energy by many tech firms, still poses a risk to continuous development cycles. Moreover, "brain drain" remains a pressing issue. Many talented computer engineers from</w:t>
      </w:r>
      <w:r>
        <w:t xml:space="preserve"> </w:t>
      </w:r>
      <w:r>
        <w:rPr>
          <w:bCs/>
          <w:b/>
        </w:rPr>
        <w:t xml:space="preserve">Nepal Kathmandu</w:t>
      </w:r>
      <w:r>
        <w:t xml:space="preserve"> seek better salaries and work-life balance abroad in countries like Australia, Canada, or the United States. To retain this talent, local companies must offer competitive environments that value innovation over rote work. The government plays a crucial role here by providing tax incentives for tech firms and creating robust intellectual property laws to protect the creations of local engineers.</w:t>
      </w:r>
    </w:p>
    <w:bookmarkEnd w:id="24"/>
    <w:bookmarkStart w:id="25" w:name="the-future-outlook"/>
    <w:p>
      <w:pPr>
        <w:pStyle w:val="Heading2"/>
      </w:pPr>
      <w:r>
        <w:t xml:space="preserve">The Future Outlook</w:t>
      </w:r>
    </w:p>
    <w:p>
      <w:pPr>
        <w:pStyle w:val="FirstParagraph"/>
      </w:pPr>
      <w:r>
        <w:t xml:space="preserve">Looking ahead, the trajectory for computer engineering in</w:t>
      </w:r>
      <w:r>
        <w:t xml:space="preserve"> </w:t>
      </w:r>
      <w:r>
        <w:rPr>
          <w:bCs/>
          <w:b/>
        </w:rPr>
        <w:t xml:space="preserve">Nepal Kathmandu</w:t>
      </w:r>
      <w:r>
        <w:t xml:space="preserve"> is promising. The integration of AI in healthcare diagnostics and agriculture is just beginning. Furthermore, as Nepal positions itself as a transit hub between India and China, logistics technology will see massive investment opportunities. The next generation of computer engineers will need to be not only coders but also ethical leaders who understand the cultural nuances of Nepalese society while wielding powerful digital tools. They must ensure that technology serves to empower rather than displace.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is a central figure in the modernization narrative of</w:t>
      </w:r>
      <w:r>
        <w:t xml:space="preserve"> </w:t>
      </w:r>
      <w:r>
        <w:rPr>
          <w:bCs/>
          <w:b/>
        </w:rPr>
        <w:t xml:space="preserve">Nepal Kathmandu.</w:t>
      </w:r>
      <w:r>
        <w:t xml:space="preserve"> They are bridging the divide between tradition and technology, solving local problems with global standards, and creating an economy driven by knowledge rather than just labor. While challenges in infrastructure and retention persist, the resilience and ingenuity of these professionals offer hope for a digitally empowered Nepal. As</w:t>
      </w:r>
      <w:r>
        <w:t xml:space="preserve"> </w:t>
      </w:r>
      <w:r>
        <w:rPr>
          <w:bCs/>
          <w:b/>
        </w:rPr>
        <w:t xml:space="preserve">Nepal Kathmandu</w:t>
      </w:r>
      <w:r>
        <w:t xml:space="preserve"> continues to grow into a smart city, the role of the computer engineer will evolve from supporting infrastructure to defining the very identity of a modern Nepal. Their code is not just building applications; it is building the future foundation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Nepal Kathmandu</dc:title>
  <dc:creator/>
  <dc:language>en</dc:language>
  <cp:keywords/>
  <dcterms:created xsi:type="dcterms:W3CDTF">2026-07-29T04:18:55Z</dcterms:created>
  <dcterms:modified xsi:type="dcterms:W3CDTF">2026-07-29T04:18:55Z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