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6a661659363fba694577c3b49976a749c68b799"/>
    <w:p>
      <w:pPr>
        <w:pStyle w:val="Heading1"/>
      </w:pPr>
      <w:r>
        <w:t xml:space="preserve">The Role and Impact of the Computer Engineer in New Zealand Auckland</w:t>
      </w:r>
    </w:p>
    <w:p>
      <w:pPr>
        <w:pStyle w:val="FirstParagraph"/>
      </w:pPr>
      <w:r>
        <w:t xml:space="preserve">In the rapidly evolving landscape of the global digital economy, few professions command as much respect and necessity as that of the</w:t>
      </w:r>
      <w:r>
        <w:t xml:space="preserve"> </w:t>
      </w:r>
      <w:r>
        <w:t xml:space="preserve">Computer Engineer</w:t>
      </w:r>
      <w:r>
        <w:t xml:space="preserve">. This role is not merely one of maintaining servers or writing code; it is a multidisciplinary field that bridges the gap between hardware and software, creating the foundational infrastructure upon which modern society operates. Nowhere is this intersection more vibrant, critical, and transformative than in</w:t>
      </w:r>
      <w:r>
        <w:t xml:space="preserve"> </w:t>
      </w:r>
      <w:r>
        <w:t xml:space="preserve">New Zealand Auckland</w:t>
      </w:r>
      <w:r>
        <w:t xml:space="preserve">, a city that has firmly established itself as the technological hub of Oceania.</w:t>
      </w:r>
    </w:p>
    <w:bookmarkStart w:id="20" w:name="Xf2a50a559a9b39d514ef3bcc5e609692b1da488"/>
    <w:p>
      <w:pPr>
        <w:pStyle w:val="Heading2"/>
      </w:pPr>
      <w:r>
        <w:t xml:space="preserve">The Definition and Scope of Computer Engineering</w:t>
      </w:r>
    </w:p>
    <w:p>
      <w:pPr>
        <w:pStyle w:val="FirstParagraph"/>
      </w:pPr>
      <w:r>
        <w:t xml:space="preserve">To understand the significance of this profession, one must first delineate what constitutes a</w:t>
      </w:r>
      <w:r>
        <w:t xml:space="preserve"> </w:t>
      </w:r>
      <w:r>
        <w:t xml:space="preserve">Computer Engineer</w:t>
      </w:r>
      <w:r>
        <w:t xml:space="preserve">. Unlike pure software developers who focus exclusively on applications, or electrical engineers who focus primarily on circuitry, computer engineers occupy the unique niche where these two worlds collide. They design and develop computer systems and their components. This includes everything from microprocessors and memory devices to embedded systems in automobiles, medical devices, and telecommunications equipment. Their work requires a deep understanding of physics, mathematics, logic design, algorithms, and software architecture.</w:t>
      </w:r>
    </w:p>
    <w:p>
      <w:pPr>
        <w:pStyle w:val="BodyText"/>
      </w:pPr>
      <w:r>
        <w:t xml:space="preserve">The discipline is inherently interdisciplinary. A</w:t>
      </w:r>
      <w:r>
        <w:t xml:space="preserve"> </w:t>
      </w:r>
      <w:r>
        <w:t xml:space="preserve">Computer Engineer</w:t>
      </w:r>
      <w:r>
        <w:t xml:space="preserve"> </w:t>
      </w:r>
      <w:r>
        <w:t xml:space="preserve">must possess the analytical rigor of an engineer combined with the creative problem-solving skills of a developer. They are responsible for ensuring that hardware specifications meet software requirements and vice versa. In an era defined by Internet of Things (IoT), artificial intelligence (AI), and high-performance computing, the demand for professionals who can optimize both layers is higher than ever before.</w:t>
      </w:r>
    </w:p>
    <w:bookmarkEnd w:id="20"/>
    <w:bookmarkStart w:id="21" w:name="auckland-as-a-technological-epicenter"/>
    <w:p>
      <w:pPr>
        <w:pStyle w:val="Heading2"/>
      </w:pPr>
      <w:r>
        <w:t xml:space="preserve">Auckland as a Technological Epicenter</w:t>
      </w:r>
    </w:p>
    <w:p>
      <w:pPr>
        <w:pStyle w:val="FirstParagraph"/>
      </w:pPr>
      <w:r>
        <w:t xml:space="preserve">New Zealand Auckland</w:t>
      </w:r>
      <w:r>
        <w:t xml:space="preserve">, often referred to simply as "The City of Sails," has undergone a remarkable transformation over the last two decades. Once primarily known for its maritime history and tourism, Auckland has emerged as the economic and technological powerhouse of New Zealand. The city is home to a significant portion of the nation’s tech sector, hosting headquarters for major international technology firms such as Xero, Trade Me (New Zealand's most popular online marketplace), and Microsoft’s largest international office outside of Seattle.</w:t>
      </w:r>
    </w:p>
    <w:p>
      <w:pPr>
        <w:pStyle w:val="BodyText"/>
      </w:pPr>
      <w:r>
        <w:t xml:space="preserve">This shift has created a fertile ground for</w:t>
      </w:r>
      <w:r>
        <w:t xml:space="preserve"> </w:t>
      </w:r>
      <w:r>
        <w:t xml:space="preserve">Computer Engineers</w:t>
      </w:r>
      <w:r>
        <w:t xml:space="preserve">. The unique geographic location of</w:t>
      </w:r>
      <w:r>
        <w:t xml:space="preserve"> </w:t>
      </w:r>
      <w:r>
        <w:t xml:space="preserve">New Zealand Auckland</w:t>
      </w:r>
      <w:r>
        <w:t xml:space="preserve"> </w:t>
      </w:r>
      <w:r>
        <w:t xml:space="preserve">provides a strategic advantage for companies looking to serve the Asia-Pacific market. Furthermore, the city’s robust internet infrastructure, coupled with government initiatives supporting digital innovation and STEM education, has attracted a wealth of talent and investment. For a</w:t>
      </w:r>
      <w:r>
        <w:t xml:space="preserve"> </w:t>
      </w:r>
      <w:r>
        <w:t xml:space="preserve">Computer Engineer</w:t>
      </w:r>
      <w:r>
        <w:t xml:space="preserve">, Auckland offers not just jobs, but opportunities to work on cutting-edge projects that impact global markets.</w:t>
      </w:r>
    </w:p>
    <w:bookmarkEnd w:id="21"/>
    <w:bookmarkStart w:id="22" w:name="X3e50ab37b9894b43fd8560c66fe7e2f636e7db1"/>
    <w:p>
      <w:pPr>
        <w:pStyle w:val="Heading2"/>
      </w:pPr>
      <w:r>
        <w:t xml:space="preserve">The Intersection of Culture and Technology in Auckland</w:t>
      </w:r>
    </w:p>
    <w:p>
      <w:pPr>
        <w:pStyle w:val="FirstParagraph"/>
      </w:pPr>
      <w:r>
        <w:t xml:space="preserve">A distinctive feature of the technological landscape in</w:t>
      </w:r>
      <w:r>
        <w:t xml:space="preserve"> </w:t>
      </w:r>
      <w:r>
        <w:t xml:space="preserve">New Zealand Auckland</w:t>
      </w:r>
      <w:r>
        <w:t xml:space="preserve"> </w:t>
      </w:r>
      <w:r>
        <w:t xml:space="preserve">is its cultural integration. The region is heavily influenced by Māori and Pacific Islander cultures, which emphasize community, sustainability, and stewardship of the environment. This cultural backdrop shapes how technology is developed and deployed.</w:t>
      </w:r>
      <w:r>
        <w:t xml:space="preserve"> </w:t>
      </w:r>
      <w:r>
        <w:t xml:space="preserve">Computer Engineers</w:t>
      </w:r>
      <w:r>
        <w:t xml:space="preserve"> </w:t>
      </w:r>
      <w:r>
        <w:t xml:space="preserve">working in this region are increasingly tasked with creating solutions that respect indigenous data sovereignty (often referred to as Māori Data Sovereignty) and address local societal needs.</w:t>
      </w:r>
    </w:p>
    <w:p>
      <w:pPr>
        <w:pStyle w:val="BodyText"/>
      </w:pPr>
      <w:r>
        <w:t xml:space="preserve">For instance, there is a growing trend of using technology for environmental monitoring in Auckland’s fragile ecosystems.</w:t>
      </w:r>
      <w:r>
        <w:t xml:space="preserve"> </w:t>
      </w:r>
      <w:r>
        <w:t xml:space="preserve">Computer Engineers</w:t>
      </w:r>
      <w:r>
        <w:t xml:space="preserve"> </w:t>
      </w:r>
      <w:r>
        <w:t xml:space="preserve">are designing sensor networks that track water quality in the Waitematā Harbour or monitor air pollution levels. These projects require not only technical proficiency but also an understanding of local ecological constraints and community values. This holistic approach distinguishes the engineering practice in</w:t>
      </w:r>
      <w:r>
        <w:t xml:space="preserve"> </w:t>
      </w:r>
      <w:r>
        <w:t xml:space="preserve">New Zealand Auckland</w:t>
      </w:r>
      <w:r>
        <w:t xml:space="preserve"> </w:t>
      </w:r>
      <w:r>
        <w:t xml:space="preserve">from more purely commercial-driven tech hubs elsewhere in the world.</w:t>
      </w:r>
    </w:p>
    <w:bookmarkEnd w:id="22"/>
    <w:bookmarkStart w:id="23" w:name="economic-impact-and-future-outlook"/>
    <w:p>
      <w:pPr>
        <w:pStyle w:val="Heading2"/>
      </w:pPr>
      <w:r>
        <w:t xml:space="preserve">Economic Impact and Future Outlook</w:t>
      </w:r>
    </w:p>
    <w:p>
      <w:pPr>
        <w:pStyle w:val="FirstParagraph"/>
      </w:pPr>
      <w:r>
        <w:t xml:space="preserve">The contribution of</w:t>
      </w:r>
      <w:r>
        <w:t xml:space="preserve"> </w:t>
      </w:r>
      <w:r>
        <w:t xml:space="preserve">Computer Engineers</w:t>
      </w:r>
      <w:r>
        <w:t xml:space="preserve"> </w:t>
      </w:r>
      <w:r>
        <w:t xml:space="preserve">to the economy of</w:t>
      </w:r>
      <w:r>
        <w:t xml:space="preserve"> </w:t>
      </w:r>
      <w:r>
        <w:t xml:space="preserve">New Zealand Auckland</w:t>
      </w:r>
      <w:r>
        <w:t xml:space="preserve"> </w:t>
      </w:r>
      <w:r>
        <w:t xml:space="preserve">is substantial. They drive productivity gains across various sectors, including finance, healthcare, logistics, and education. In Auckland’s financial sector alone, fintech startups are revolutionizing banking services through blockchain technology and secure payment systems—a field heavily reliant on computer engineering expertise to ensure security and efficiency.</w:t>
      </w:r>
    </w:p>
    <w:p>
      <w:pPr>
        <w:pStyle w:val="BodyText"/>
      </w:pPr>
      <w:r>
        <w:t xml:space="preserve">Moreover, the resilience of Auckland’s tech industry was demonstrated during recent global challenges. The shift to remote work and digital services highlighted the critical importance of robust IT infrastructure.</w:t>
      </w:r>
      <w:r>
        <w:t xml:space="preserve"> </w:t>
      </w:r>
      <w:r>
        <w:t xml:space="preserve">Computer Engineers</w:t>
      </w:r>
      <w:r>
        <w:t xml:space="preserve"> </w:t>
      </w:r>
      <w:r>
        <w:t xml:space="preserve">were at the forefront of this transition, ensuring that businesses could remain operational through cloud computing solutions, cybersecurity enhancements, and scalable network architectures.</w:t>
      </w:r>
    </w:p>
    <w:p>
      <w:pPr>
        <w:pStyle w:val="BodyText"/>
      </w:pPr>
      <w:r>
        <w:t xml:space="preserve">Looking ahead, the outlook for</w:t>
      </w:r>
      <w:r>
        <w:t xml:space="preserve"> </w:t>
      </w:r>
      <w:r>
        <w:t xml:space="preserve">Computer Engineers</w:t>
      </w:r>
      <w:r>
        <w:t xml:space="preserve"> </w:t>
      </w:r>
      <w:r>
        <w:t xml:space="preserve">in</w:t>
      </w:r>
      <w:r>
        <w:t xml:space="preserve"> </w:t>
      </w:r>
      <w:r>
        <w:t xml:space="preserve">New Zealand Auckland</w:t>
      </w:r>
      <w:r>
        <w:t xml:space="preserve"> </w:t>
      </w:r>
      <w:r>
        <w:t xml:space="preserve">is promising. As the city continues to invest in smart city initiatives—ranging from intelligent traffic management systems to automated public transport—the need for skilled engineers who can integrate hardware sensors with complex software algorithms will only grow. Additionally, the rise of quantum computing research and artificial intelligence development presents new frontiers for engineering innovation.</w:t>
      </w:r>
    </w:p>
    <w:bookmarkEnd w:id="23"/>
    <w:bookmarkStart w:id="24" w:name="conclusion"/>
    <w:p>
      <w:pPr>
        <w:pStyle w:val="Heading2"/>
      </w:pPr>
      <w:r>
        <w:t xml:space="preserve">Conclusion</w:t>
      </w:r>
    </w:p>
    <w:p>
      <w:pPr>
        <w:pStyle w:val="FirstParagraph"/>
      </w:pPr>
      <w:r>
        <w:t xml:space="preserve">In conclusion, the role of the</w:t>
      </w:r>
      <w:r>
        <w:t xml:space="preserve"> </w:t>
      </w:r>
      <w:r>
        <w:t xml:space="preserve">Computer Engineer</w:t>
      </w:r>
      <w:r>
        <w:t xml:space="preserve"> </w:t>
      </w:r>
      <w:r>
        <w:t xml:space="preserve">is pivotal in shaping the digital future. In</w:t>
      </w:r>
      <w:r>
        <w:t xml:space="preserve"> </w:t>
      </w:r>
      <w:r>
        <w:t xml:space="preserve">New Zealand Auckland</w:t>
      </w:r>
      <w:r>
        <w:t xml:space="preserve">, this profession is more than just a career path; it is a catalyst for economic growth, social innovation, and cultural preservation. The unique combination of global connectivity and local cultural values creates an environment where engineering solutions can have a profound human impact.</w:t>
      </w:r>
    </w:p>
    <w:p>
      <w:pPr>
        <w:pStyle w:val="BodyText"/>
      </w:pPr>
      <w:r>
        <w:t xml:space="preserve">As we move forward in the 21st century, the collaboration between computer engineers, policymakers, educators, and community leaders in Auckland will be essential. By fostering an environment that supports technical excellence while honoring local traditions and environmental responsibilities,</w:t>
      </w:r>
      <w:r>
        <w:t xml:space="preserve"> </w:t>
      </w:r>
      <w:r>
        <w:t xml:space="preserve">New Zealand Auckland</w:t>
      </w:r>
      <w:r>
        <w:t xml:space="preserve"> </w:t>
      </w:r>
      <w:r>
        <w:t xml:space="preserve">can continue to thrive as a global leader in technology. The</w:t>
      </w:r>
      <w:r>
        <w:t xml:space="preserve"> </w:t>
      </w:r>
      <w:r>
        <w:t xml:space="preserve">Computer Engineer</w:t>
      </w:r>
      <w:r>
        <w:t xml:space="preserve">, therefore, stands not only as a builder of machines but as an architect of society’s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New Zealand Auckland</dc:title>
  <dc:creator/>
  <dc:language>en</dc:language>
  <cp:keywords/>
  <dcterms:created xsi:type="dcterms:W3CDTF">2026-07-29T17:10:58Z</dcterms:created>
  <dcterms:modified xsi:type="dcterms:W3CDTF">2026-07-29T17:10:58Z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