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26" w:name="X243ac03e2b4ef9fdf0ce41e2f17bf2448cf331b"/>
    <w:p>
      <w:pPr>
        <w:pStyle w:val="Heading1"/>
      </w:pPr>
      <w:r>
        <w:t xml:space="preserve">Bridging Hardware and Software in the Digital Heart of Asia</w:t>
      </w:r>
    </w:p>
    <w:p>
      <w:pPr>
        <w:pStyle w:val="FirstParagraph"/>
      </w:pPr>
      <w:r>
        <w:t xml:space="preserve">In the rapidly evolving landscape of modern technology, few professions embody the intersection of physical infrastructure and digital innovation as profoundly as that of a</w:t>
      </w:r>
      <w:r>
        <w:t xml:space="preserve"> </w:t>
      </w:r>
      <w:r>
        <w:t xml:space="preserve">Computer Engineer</w:t>
      </w:r>
      <w:r>
        <w:t xml:space="preserve">. This discipline is not merely about writing code or repairing machines; it is about creating the fundamental systems that power our daily lives. Nowhere is this dual necessity more acute than in</w:t>
      </w:r>
      <w:r>
        <w:t xml:space="preserve"> </w:t>
      </w:r>
      <w:r>
        <w:t xml:space="preserve">Philippines Manila</w:t>
      </w:r>
      <w:r>
        <w:t xml:space="preserve">, a bustling metropolis serving as the economic, cultural, and technological epicenter of the nation. As</w:t>
      </w:r>
      <w:r>
        <w:t xml:space="preserve"> </w:t>
      </w:r>
      <w:r>
        <w:rPr>
          <w:bCs/>
          <w:b/>
        </w:rPr>
        <w:t xml:space="preserve">Philippines Manila</w:t>
      </w:r>
      <w:r>
        <w:t xml:space="preserve"> </w:t>
      </w:r>
      <w:r>
        <w:t xml:space="preserve">transitions from a traditional service-based economy to a hub for Business Process Management (BPM) and innovation-driven startups, the role of the</w:t>
      </w:r>
      <w:r>
        <w:t xml:space="preserve"> </w:t>
      </w:r>
      <w:r>
        <w:rPr>
          <w:iCs/>
          <w:i/>
        </w:rPr>
        <w:t xml:space="preserve">Computer Engineer</w:t>
      </w:r>
      <w:r>
        <w:t xml:space="preserve"> </w:t>
      </w:r>
      <w:r>
        <w:t xml:space="preserve">becomes increasingly pivotal. This essay explores how Computer Engineers are essential to sustaining and advancing the digital infrastructure of Manila, addressing unique local challenges while tapping into global opportunities.</w:t>
      </w:r>
    </w:p>
    <w:bookmarkStart w:id="20" w:name="the-dual-nature-of-computer-engineering"/>
    <w:p>
      <w:pPr>
        <w:pStyle w:val="Heading2"/>
      </w:pPr>
      <w:r>
        <w:t xml:space="preserve">The Dual Nature of Computer Engineering</w:t>
      </w:r>
    </w:p>
    <w:p>
      <w:pPr>
        <w:pStyle w:val="FirstParagraph"/>
      </w:pPr>
      <w:r>
        <w:t xml:space="preserve">To understand the significance of this profession in a specific geographic context like Manila, one must first appreciate the unique scope of Computer Engineering. Unlike pure software engineers who focus primarily on applications and algorithms, or electrical engineers who deal strictly with circuitry and power systems, a</w:t>
      </w:r>
      <w:r>
        <w:t xml:space="preserve"> </w:t>
      </w:r>
      <w:r>
        <w:rPr>
          <w:bCs/>
          <w:b/>
        </w:rPr>
        <w:t xml:space="preserve">Computer Engineer</w:t>
      </w:r>
      <w:r>
        <w:t xml:space="preserve"> </w:t>
      </w:r>
      <w:r>
        <w:t xml:space="preserve">sits at the nexus of both fields. They possess the skills to design computer hardware—such as microprocessors, memory devices, and networking equipment—and simultaneously write the low-level software that allows this hardware to function. This holistic understanding is crucial in environments where infrastructure reliability and software efficiency must coexist.</w:t>
      </w:r>
    </w:p>
    <w:p>
      <w:pPr>
        <w:pStyle w:val="BodyText"/>
      </w:pPr>
      <w:r>
        <w:t xml:space="preserve">In academic institutions across Manila, from the University of Santo Tomas to De La Salle University, Computer Engineering programs are rigorous. They produce graduates who understand how data moves through physical cables and fiber optics as well as how it is processed by servers. This dual competency is not just an academic exercise; it is a professional necessity in a city defined by its density and connectivity demands.</w:t>
      </w:r>
    </w:p>
    <w:bookmarkEnd w:id="20"/>
    <w:bookmarkStart w:id="21" w:name="X4fd8c9405c015142157ee4146407e3cc5de77e0"/>
    <w:p>
      <w:pPr>
        <w:pStyle w:val="Heading2"/>
      </w:pPr>
      <w:r>
        <w:t xml:space="preserve">The Infrastructure Demands of Philippines Manila</w:t>
      </w:r>
    </w:p>
    <w:p>
      <w:pPr>
        <w:pStyle w:val="FirstParagraph"/>
      </w:pPr>
      <w:r>
        <w:rPr>
          <w:bCs/>
          <w:b/>
        </w:rPr>
        <w:t xml:space="preserve">Philippines Manila</w:t>
      </w:r>
      <w:r>
        <w:t xml:space="preserve">, often referred to as the capital region or part of Metro Manila, is one of the most densely populated urban areas in the world. The city faces unique technological challenges that require specialized engineering solutions. First and foremost is the issue of connectivity and infrastructure resilience. During typhoon seasons, which are frequent in</w:t>
      </w:r>
      <w:r>
        <w:t xml:space="preserve"> </w:t>
      </w:r>
      <w:r>
        <w:t xml:space="preserve">Philippines Manila</w:t>
      </w:r>
      <w:r>
        <w:t xml:space="preserve">, physical network infrastructure can be severely damaged. Computer Engineers are tasked with designing resilient networking systems, ensuring redundancy in data transmission, and creating hardware solutions that can withstand environmental stressors.</w:t>
      </w:r>
    </w:p>
    <w:p>
      <w:pPr>
        <w:pStyle w:val="BodyText"/>
      </w:pPr>
      <w:r>
        <w:t xml:space="preserve">Furthermore, the energy sector in Manila is under constant pressure to support the growing number of electronic devices and data centers. Computer Engineers contribute to the development of energy-efficient hardware designs and smart grid technologies. By optimizing power consumption in server farms—which are abundant in Makati and BGC (Bonifacio Global City)—these engineers help mitigate the environmental impact of digitalization while reducing operational costs for businesses.</w:t>
      </w:r>
    </w:p>
    <w:bookmarkEnd w:id="21"/>
    <w:bookmarkStart w:id="22" w:name="the-rise-of-tech-hubs-and-outsourcing"/>
    <w:p>
      <w:pPr>
        <w:pStyle w:val="Heading2"/>
      </w:pPr>
      <w:r>
        <w:t xml:space="preserve">The Rise of Tech Hubs and Outsourcing</w:t>
      </w:r>
    </w:p>
    <w:p>
      <w:pPr>
        <w:pStyle w:val="FirstParagraph"/>
      </w:pPr>
      <w:r>
        <w:t xml:space="preserve">Manila is renowned globally as a center for outsourcing. However, the nature of this industry is shifting. While early outsourced work focused on basic data entry and customer service, there is a growing demand for high-value technical services, including software development, cloud computing management, and cybersecurity. Herein lies the critical role of the</w:t>
      </w:r>
      <w:r>
        <w:t xml:space="preserve"> </w:t>
      </w:r>
      <w:r>
        <w:rPr>
          <w:iCs/>
          <w:i/>
        </w:rPr>
        <w:t xml:space="preserve">Computer Engineer</w:t>
      </w:r>
      <w:r>
        <w:t xml:space="preserve">. As local companies move up the value chain, they require professionals who can integrate complex hardware systems with advanced cloud solutions.</w:t>
      </w:r>
    </w:p>
    <w:p>
      <w:pPr>
        <w:pStyle w:val="BodyText"/>
      </w:pPr>
      <w:r>
        <w:t xml:space="preserve">In districts like Makati and Ortigas Center, multinational corporations set up their regional hubs. These entities require Computer Engineers to maintain and upgrade their internal IT infrastructure. Whether it is configuring secure network architectures for financial transactions or developing IoT (Internet of Things) devices for logistics companies, the</w:t>
      </w:r>
      <w:r>
        <w:t xml:space="preserve"> </w:t>
      </w:r>
      <w:r>
        <w:rPr>
          <w:bCs/>
          <w:b/>
        </w:rPr>
        <w:t xml:space="preserve">Computer Engineer</w:t>
      </w:r>
      <w:r>
        <w:t xml:space="preserve"> </w:t>
      </w:r>
      <w:r>
        <w:t xml:space="preserve">in Manila is ensuring that the city remains competitive on a global stage. The ability to troubleshoot both hardware failures and software bugs makes them indispensable assets to these organizations.</w:t>
      </w:r>
    </w:p>
    <w:bookmarkEnd w:id="22"/>
    <w:bookmarkStart w:id="23" w:name="innovation-and-startups-in-metro-manila"/>
    <w:p>
      <w:pPr>
        <w:pStyle w:val="Heading2"/>
      </w:pPr>
      <w:r>
        <w:t xml:space="preserve">Innovation and Startups in Metro Manila</w:t>
      </w:r>
    </w:p>
    <w:p>
      <w:pPr>
        <w:pStyle w:val="FirstParagraph"/>
      </w:pPr>
      <w:r>
        <w:t xml:space="preserve">Beyond established corporations, the startup ecosystem in</w:t>
      </w:r>
      <w:r>
        <w:t xml:space="preserve"> </w:t>
      </w:r>
      <w:r>
        <w:rPr>
          <w:bCs/>
          <w:b/>
        </w:rPr>
        <w:t xml:space="preserve">Philippines Manila</w:t>
      </w:r>
      <w:r>
        <w:t xml:space="preserve"> </w:t>
      </w:r>
      <w:r>
        <w:t xml:space="preserve">is flourishing. Incubators such as Greenhouse Labs and WeWork Spaces are nurturing homegrown tech startups. These entrepreneurs often lack the deep technical expertise required to build hardware-software integrated products, such as fintech devices or smart agriculture tools tailored for Filipino farmers. Computer Engineers from local universities frequently join these startup teams, acting as CTOs or lead engineers who bridge the gap between idea and execution.</w:t>
      </w:r>
    </w:p>
    <w:p>
      <w:pPr>
        <w:pStyle w:val="BodyText"/>
      </w:pPr>
      <w:r>
        <w:t xml:space="preserve">For instance, in the realm of Fintech—a booming sector in Manila—Computer Engineers work on securing digital wallets and payment gateways that operate on mobile phones. They ensure that the security protocols (software) are compatible with the hardware sensors used for biometric authentication. Without this interdisciplinary expertise, many of these innovative solutions would fail to launch or function unreliably.</w:t>
      </w:r>
    </w:p>
    <w:bookmarkEnd w:id="23"/>
    <w:bookmarkStart w:id="24" w:name="education-and-future-outlook"/>
    <w:p>
      <w:pPr>
        <w:pStyle w:val="Heading2"/>
      </w:pPr>
      <w:r>
        <w:t xml:space="preserve">Education and Future Outlook</w:t>
      </w:r>
    </w:p>
    <w:p>
      <w:pPr>
        <w:pStyle w:val="FirstParagraph"/>
      </w:pPr>
      <w:r>
        <w:t xml:space="preserve">The government of</w:t>
      </w:r>
      <w:r>
        <w:t xml:space="preserve"> </w:t>
      </w:r>
      <w:r>
        <w:rPr>
          <w:bCs/>
          <w:b/>
        </w:rPr>
        <w:t xml:space="preserve">Philippines Manila</w:t>
      </w:r>
      <w:r>
        <w:t xml:space="preserve">, through initiatives like "Digital Philippines," recognizes the need for a highly skilled workforce. There is a concerted effort to upgrade technical-vocational education and training (TVET) institutions to produce more competent engineers. However, there remains a gap between academic output and industry needs. The solution lies in continuous professional development for Computer Engineers, focusing on emerging technologies such as Artificial Intelligence (AI), Quantum Computing, and Cybersecurity.</w:t>
      </w:r>
    </w:p>
    <w:p>
      <w:pPr>
        <w:pStyle w:val="BodyText"/>
      </w:pPr>
      <w:r>
        <w:t xml:space="preserve">As Manila moves toward becoming a smart city, integrating sensors for traffic management, waste disposal monitoring, and public safety will require extensive hardware deployment and software integration. This is the playground of the Computer Engineer. They will be the architects of this smart infrastructure, ensuring that data from physical sensors in Manila’s streets is accurately processed to improve urban living standards.</w:t>
      </w:r>
    </w:p>
    <w:bookmarkEnd w:id="24"/>
    <w:bookmarkStart w:id="25" w:name="conclusion"/>
    <w:p>
      <w:pPr>
        <w:pStyle w:val="Heading2"/>
      </w:pPr>
      <w:r>
        <w:t xml:space="preserve">Conclusion</w:t>
      </w:r>
    </w:p>
    <w:p>
      <w:pPr>
        <w:pStyle w:val="FirstParagraph"/>
      </w:pPr>
      <w:r>
        <w:t xml:space="preserve">In conclusion, the profession of Computer Engineering is not just a career choice but a critical component of the developmental trajectory of</w:t>
      </w:r>
      <w:r>
        <w:t xml:space="preserve"> </w:t>
      </w:r>
      <w:r>
        <w:rPr>
          <w:bCs/>
          <w:b/>
        </w:rPr>
        <w:t xml:space="preserve">Philippines Manila</w:t>
      </w:r>
      <w:r>
        <w:t xml:space="preserve">. The unique blend of hardware and software expertise allows these professionals to address the specific infrastructural, energetic, and connectivity challenges faced by this dense urban landscape. As Manila continues to solidify its position as a key player in the Asian tech scene, the demand for skilled Computer Engineers will only grow. They are the bridge builders between our physical reality and our digital future, ensuring that</w:t>
      </w:r>
      <w:r>
        <w:t xml:space="preserve"> </w:t>
      </w:r>
      <w:r>
        <w:t xml:space="preserve">Philippines Manila</w:t>
      </w:r>
      <w:r>
        <w:t xml:space="preserve"> </w:t>
      </w:r>
      <w:r>
        <w:t xml:space="preserve">does not just participate in the global digital economy but leads it with resilience and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Computer Engineer in Philippines Manila</dc:title>
  <dc:creator/>
  <dc:language>en</dc:language>
  <cp:keywords/>
  <dcterms:created xsi:type="dcterms:W3CDTF">2026-07-29T04:16:18Z</dcterms:created>
  <dcterms:modified xsi:type="dcterms:W3CDTF">2026-07-29T04:16:18Z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