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5" w:name="X3767ee92d9d146cff60c4d0b482408907165249"/>
    <w:p>
      <w:pPr>
        <w:pStyle w:val="Heading1"/>
      </w:pPr>
      <w:r>
        <w:t xml:space="preserve">The Role of the Computer Engineer in Turkey Istanbul</w:t>
      </w:r>
    </w:p>
    <w:p>
      <w:pPr>
        <w:pStyle w:val="FirstParagraph"/>
      </w:pPr>
      <w:r>
        <w:t xml:space="preserve">In the rapidly evolving landscape of global technology, few professions command as much respect and necessity as that of the</w:t>
      </w:r>
      <w:r>
        <w:t xml:space="preserve"> </w:t>
      </w:r>
      <w:r>
        <w:rPr>
          <w:bCs/>
          <w:b/>
        </w:rPr>
        <w:t xml:space="preserve">Computer Engineer</w:t>
      </w:r>
      <w:r>
        <w:t xml:space="preserve">. This multifaceted role sits at the intersection of hardware design, software development, and systems architecture. However, to understand the true impact of this profession today, one must look beyond general definitions and examine specific regional contexts where innovation is accelerating. Nowhere is this more evident than in</w:t>
      </w:r>
      <w:r>
        <w:t xml:space="preserve"> </w:t>
      </w:r>
      <w:r>
        <w:rPr>
          <w:bCs/>
          <w:b/>
        </w:rPr>
        <w:t xml:space="preserve">Turkey Istanbul</w:t>
      </w:r>
      <w:r>
        <w:t xml:space="preserve">, a city that serves as a unique bridge between East and West, both culturally and economically. In the dynamic ecosystem of</w:t>
      </w:r>
      <w:r>
        <w:t xml:space="preserve"> </w:t>
      </w:r>
      <w:r>
        <w:rPr>
          <w:bCs/>
          <w:b/>
        </w:rPr>
        <w:t xml:space="preserve">Turkey Istanbul</w:t>
      </w:r>
      <w:r>
        <w:t xml:space="preserve">, the</w:t>
      </w:r>
      <w:r>
        <w:t xml:space="preserve"> </w:t>
      </w:r>
      <w:r>
        <w:rPr>
          <w:bCs/>
          <w:b/>
        </w:rPr>
        <w:t xml:space="preserve">Computer Engineer</w:t>
      </w:r>
      <w:r>
        <w:t xml:space="preserve"> </w:t>
      </w:r>
      <w:r>
        <w:t xml:space="preserve">plays a pivotal role in driving digital transformation, fostering innovation, and shaping the future of one of the world’s most vibrant metropolitan areas.</w:t>
      </w:r>
    </w:p>
    <w:bookmarkStart w:id="20" w:name="X7d409eca01c6e2a7f286dee6d55bc74478ceb67"/>
    <w:p>
      <w:pPr>
        <w:pStyle w:val="Heading2"/>
      </w:pPr>
      <w:r>
        <w:t xml:space="preserve">The Growing Tech Ecosystem in Turkey Istanbul</w:t>
      </w:r>
    </w:p>
    <w:p>
      <w:pPr>
        <w:pStyle w:val="FirstParagraph"/>
      </w:pPr>
      <w:r>
        <w:rPr>
          <w:bCs/>
          <w:b/>
        </w:rPr>
        <w:t xml:space="preserve">Turkey Istanbul</w:t>
      </w:r>
      <w:r>
        <w:t xml:space="preserve"> </w:t>
      </w:r>
      <w:r>
        <w:t xml:space="preserve">has transformed significantly over the past two decades. Once known primarily for its historical significance and tourism, it has emerged as a major hub for technology startups, fintech companies, and digital services. The city’s strategic location allows it to tap into markets across Europe, Asia, and Africa simultaneously. This geographic advantage is amplified by a young, educated population eager to participate in the digital economy.</w:t>
      </w:r>
    </w:p>
    <w:p>
      <w:pPr>
        <w:pStyle w:val="BodyText"/>
      </w:pPr>
      <w:r>
        <w:t xml:space="preserve">In this environment, the demand for skilled</w:t>
      </w:r>
      <w:r>
        <w:t xml:space="preserve"> </w:t>
      </w:r>
      <w:r>
        <w:rPr>
          <w:bCs/>
          <w:b/>
        </w:rPr>
        <w:t xml:space="preserve">Computer Engineers</w:t>
      </w:r>
      <w:r>
        <w:t xml:space="preserve"> </w:t>
      </w:r>
      <w:r>
        <w:t xml:space="preserve">has skyrocketed. Universities in</w:t>
      </w:r>
      <w:r>
        <w:t xml:space="preserve"> </w:t>
      </w:r>
      <w:r>
        <w:rPr>
          <w:bCs/>
          <w:b/>
        </w:rPr>
        <w:t xml:space="preserve">Turkey Istanbul</w:t>
      </w:r>
      <w:r>
        <w:t xml:space="preserve">, such as Bogazici University, Istanbul Technical University (ITU), and Sabanci University, have strengthened their engineering programs to meet industry needs. Graduates are not only equipped with theoretical knowledge but also with practical skills in programming, network security, artificial intelligence (AI), and cloud computing. These professionals are the backbone of the local tech sector.</w:t>
      </w:r>
    </w:p>
    <w:bookmarkEnd w:id="20"/>
    <w:bookmarkStart w:id="21" w:name="Xd1138dd6f5299be91459d31288ff3922e80c142"/>
    <w:p>
      <w:pPr>
        <w:pStyle w:val="Heading2"/>
      </w:pPr>
      <w:r>
        <w:t xml:space="preserve">Key Responsibilities of a Computer Engineer</w:t>
      </w:r>
    </w:p>
    <w:p>
      <w:pPr>
        <w:pStyle w:val="FirstParagraph"/>
      </w:pPr>
      <w:r>
        <w:t xml:space="preserve">A</w:t>
      </w:r>
      <w:r>
        <w:t xml:space="preserve"> </w:t>
      </w:r>
      <w:r>
        <w:rPr>
          <w:bCs/>
          <w:b/>
        </w:rPr>
        <w:t xml:space="preserve">Computer Engineer</w:t>
      </w:r>
      <w:r>
        <w:t xml:space="preserve"> </w:t>
      </w:r>
      <w:r>
        <w:t xml:space="preserve">possesses a broad skill set that encompasses both hardware and software disciplines. Unlike pure software developers who focus solely on code, or electrical engineers who concentrate on circuits, computer engineers integrate these fields to create complete technological solutions. Their responsibilities often include:</w:t>
      </w:r>
    </w:p>
    <w:p>
      <w:pPr>
        <w:numPr>
          <w:ilvl w:val="0"/>
          <w:numId w:val="1001"/>
        </w:numPr>
        <w:pStyle w:val="Compact"/>
      </w:pPr>
      <w:r>
        <w:rPr>
          <w:bCs/>
          <w:b/>
        </w:rPr>
        <w:t xml:space="preserve">Software Development:</w:t>
      </w:r>
      <w:r>
        <w:t xml:space="preserve"> </w:t>
      </w:r>
      <w:r>
        <w:t xml:space="preserve">Designing, testing, and maintaining applications for web, mobile platforms.</w:t>
      </w:r>
    </w:p>
    <w:p>
      <w:pPr>
        <w:numPr>
          <w:ilvl w:val="0"/>
          <w:numId w:val="1001"/>
        </w:numPr>
        <w:pStyle w:val="Compact"/>
      </w:pPr>
      <w:r>
        <w:rPr>
          <w:bCs/>
          <w:b/>
        </w:rPr>
        <w:t xml:space="preserve">H Systems Architecture:</w:t>
      </w:r>
      <w:r>
        <w:t xml:space="preserve">Determining the structure of computer systems including hardware components and software interfaces.</w:t>
      </w:r>
    </w:p>
    <w:p>
      <w:pPr>
        <w:numPr>
          <w:ilvl w:val="0"/>
          <w:numId w:val="1001"/>
        </w:numPr>
        <w:pStyle w:val="Compact"/>
      </w:pPr>
      <w:r>
        <w:t xml:space="preserve">Cybersecurity: BProtecting networks data from unauthorized access theft damage.</w:t>
      </w:r>
    </w:p>
    <w:p>
      <w:pPr>
        <w:numPr>
          <w:ilvl w:val="0"/>
          <w:numId w:val="1001"/>
        </w:numPr>
        <w:pStyle w:val="Compact"/>
      </w:pPr>
      <w:r>
        <w:t xml:space="preserve">Data Analytics: Analyzing large datasets to extract insights for business decision making.</w:t>
      </w:r>
    </w:p>
    <w:p>
      <w:pPr>
        <w:pStyle w:val="FirstParagraph"/>
      </w:pPr>
      <w:r>
        <w:t xml:space="preserve">In the context of</w:t>
      </w:r>
      <w:r>
        <w:t xml:space="preserve"> </w:t>
      </w:r>
      <w:r>
        <w:rPr>
          <w:bCs/>
          <w:b/>
        </w:rPr>
        <w:t xml:space="preserve">Turkey Istanbul</w:t>
      </w:r>
      <w:r>
        <w:t xml:space="preserve">, these tasks are being applied across various sectors including banking, healthcare, logistics, and e-commerce. For instance,</w:t>
      </w:r>
      <w:r>
        <w:rPr>
          <w:bCs/>
          <w:b/>
        </w:rPr>
        <w:t xml:space="preserve">Turkey Istanbul</w:t>
      </w:r>
      <w:r>
        <w:t xml:space="preserve">-based fintech companies rely heavily on computer engineers to build secure transaction systems that comply with local regulations while offering seamless user experiences.</w:t>
      </w:r>
    </w:p>
    <w:bookmarkEnd w:id="21"/>
    <w:bookmarkStart w:id="22" w:name="X577264b81c587118584f02fd95e39985cffe0ba"/>
    <w:p>
      <w:pPr>
        <w:pStyle w:val="Heading2"/>
      </w:pPr>
      <w:r>
        <w:t xml:space="preserve">Challenges and Opportunities in Turkey Istanbul</w:t>
      </w:r>
    </w:p>
    <w:p>
      <w:pPr>
        <w:pStyle w:val="FirstParagraph"/>
      </w:pPr>
      <w:r>
        <w:t xml:space="preserve">The journey of a</w:t>
      </w:r>
      <w:r>
        <w:t xml:space="preserve"> </w:t>
      </w:r>
      <w:r>
        <w:rPr>
          <w:bCs/>
          <w:b/>
        </w:rPr>
        <w:t xml:space="preserve">Computer Engineer</w:t>
      </w:r>
      <w:r>
        <w:t xml:space="preserve"> </w:t>
      </w:r>
      <w:r>
        <w:t xml:space="preserve">In</w:t>
      </w:r>
    </w:p>
    <w:p>
      <w:pPr>
        <w:pStyle w:val="BodyText"/>
      </w:pPr>
      <w:r>
        <w:t xml:space="preserve">Turkey Istanbul, is not without its challenges. Rapid urbanization, infrastructure demands, and competition from global tech giants present hurdles that require innovative solutions. However, these challenges also create immense opportunities.</w:t>
      </w:r>
    </w:p>
    <w:p>
      <w:pPr>
        <w:pStyle w:val="BodyText"/>
      </w:pPr>
      <w:r>
        <w:rPr>
          <w:bCs/>
          <w:b/>
        </w:rPr>
        <w:t xml:space="preserve">Turkey Istanbul</w:t>
      </w:r>
      <w:r>
        <w:t xml:space="preserve">'s government initiatives supporting the digital economy have encouraged investment in technology parks and incubators across the city. Areas like Maslak and Levent have become centers for multinational corporations, while startups flourish in co-working spaces throughout Kadikoy and Beyoglu. These ecosystems provide fertile ground for</w:t>
      </w:r>
      <w:r>
        <w:t xml:space="preserve"> </w:t>
      </w:r>
      <w:r>
        <w:rPr>
          <w:bCs/>
          <w:b/>
        </w:rPr>
        <w:t xml:space="preserve">Computer Engineers</w:t>
      </w:r>
      <w:r>
        <w:t xml:space="preserve"> </w:t>
      </w:r>
      <w:r>
        <w:t xml:space="preserve">to collaborate, experiment, and launch groundbreaking products.</w:t>
      </w:r>
    </w:p>
    <w:p>
      <w:pPr>
        <w:pStyle w:val="BodyText"/>
      </w:pPr>
      <w:r>
        <w:t xml:space="preserve">Turkey Istanbul, is witnessing a surge in remote work opportunities. As global companies recognize the talent pool available in</w:t>
      </w:r>
    </w:p>
    <w:p>
      <w:pPr>
        <w:pStyle w:val="BodyText"/>
      </w:pPr>
      <w:r>
        <w:t xml:space="preserve">Turkey Istanbul,, many foreign firms hire local computer engineers remotely. This trend not only boosts individual careers but also brings international best practices into the region.</w:t>
      </w:r>
    </w:p>
    <w:bookmarkEnd w:id="22"/>
    <w:bookmarkStart w:id="23" w:name="X58360df2a60e67d4b1574cd3321c67fc873b5e6"/>
    <w:p>
      <w:pPr>
        <w:pStyle w:val="Heading2"/>
      </w:pPr>
      <w:r>
        <w:t xml:space="preserve">The Future Outlook for Computer Engineers</w:t>
      </w:r>
    </w:p>
    <w:p>
      <w:pPr>
        <w:pStyle w:val="FirstParagraph"/>
      </w:pPr>
      <w:r>
        <w:t xml:space="preserve">Looking ahead, the role of the</w:t>
      </w:r>
      <w:r>
        <w:t xml:space="preserve"> </w:t>
      </w:r>
      <w:r>
        <w:rPr>
          <w:bCs/>
          <w:b/>
        </w:rPr>
        <w:t xml:space="preserve">Computer Engineer</w:t>
      </w:r>
      <w:r>
        <w:t xml:space="preserve"> </w:t>
      </w:r>
      <w:r>
        <w:t xml:space="preserve">will only become more critical. Emerging technologies such as blockchain, Internet of Things (IoT), and augmented reality (AR) are reshaping industries worldwide. In</w:t>
      </w:r>
    </w:p>
    <w:p>
      <w:pPr>
        <w:pStyle w:val="BodyText"/>
      </w:pPr>
      <w:r>
        <w:t xml:space="preserve">Turkey Istanbul, these technologies are being adopted in smart city projects aiming to improve traffic management, energy efficiency, and public safety.</w:t>
      </w:r>
    </w:p>
    <w:p>
      <w:pPr>
        <w:pStyle w:val="BodyText"/>
      </w:pPr>
      <w:r>
        <w:t xml:space="preserve">For example,</w:t>
      </w:r>
    </w:p>
    <w:p>
      <w:pPr>
        <w:pStyle w:val="BodyText"/>
      </w:pPr>
      <w:r>
        <w:t xml:space="preserve">Turkey Istanbul, has been experimenting with IoT sensors to monitor air quality and manage waste collection more effectively. Such initiatives require specialized knowledge that only</w:t>
      </w:r>
    </w:p>
    <w:p>
      <w:pPr>
        <w:pStyle w:val="BodyText"/>
      </w:pPr>
      <w:r>
        <w:t xml:space="preserve">Computer Engineers, can provide. Additionally, the rise of artificial intelligence is prompting businesses in</w:t>
      </w:r>
    </w:p>
    <w:p>
      <w:pPr>
        <w:pStyle w:val="BodyText"/>
      </w:pPr>
      <w:r>
        <w:t xml:space="preserve">Turkey Istanbul, to automate processes, further increasing the need for skilled engineers who can develop and maintain AI-driven systems.</w:t>
      </w:r>
    </w:p>
    <w:bookmarkEnd w:id="23"/>
    <w:bookmarkStart w:id="24" w:name="section"/>
    <w:p>
      <w:pPr>
        <w:pStyle w:val="Heading2"/>
      </w:pPr>
    </w:p>
    <w:p>
      <w:pPr>
        <w:pStyle w:val="FirstParagraph"/>
      </w:pPr>
      <w:r>
        <w:t xml:space="preserve">In conclusion, the</w:t>
      </w:r>
      <w:r>
        <w:t xml:space="preserve"> </w:t>
      </w:r>
      <w:r>
        <w:rPr>
          <w:bCs/>
          <w:b/>
        </w:rPr>
        <w:t xml:space="preserve">Computer Engineer</w:t>
      </w:r>
      <w:r>
        <w:t xml:space="preserve"> </w:t>
      </w:r>
      <w:r>
        <w:t xml:space="preserve">,is an indispensable professional in today’s world. Their expertise drives innovation across industries and enables societies to embrace digital transformation. In</w:t>
      </w:r>
    </w:p>
    <w:p>
      <w:pPr>
        <w:pStyle w:val="BodyText"/>
      </w:pPr>
      <w:r>
        <w:t xml:space="preserve">Turkey Istanbul, this profession holds particular significance due to the city's rapid growth, strategic location, and vibrant tech community. As</w:t>
      </w:r>
    </w:p>
    <w:p>
      <w:pPr>
        <w:pStyle w:val="BodyText"/>
      </w:pPr>
      <w:r>
        <w:t xml:space="preserve">Turkey Istanbul continues to evolve into a global technology hub,</w:t>
      </w:r>
      <w:r>
        <w:rPr>
          <w:bCs/>
          <w:b/>
        </w:rPr>
        <w:t xml:space="preserve">Computer Engineers</w:t>
      </w:r>
      <w:r>
        <w:t xml:space="preserve"> </w:t>
      </w:r>
      <w:r>
        <w:t xml:space="preserve">,will remain at the forefront of this progress.</w:t>
      </w:r>
    </w:p>
    <w:p>
      <w:pPr>
        <w:pStyle w:val="BodyText"/>
      </w:pPr>
      <w:r>
        <w:t xml:space="preserve">The synergy between education, industry needs in</w:t>
      </w:r>
    </w:p>
    <w:p>
      <w:pPr>
        <w:pStyle w:val="BodyText"/>
      </w:pPr>
      <w:r>
        <w:t xml:space="preserve">Turkey Istanbul, ensures that there will be ample opportunities for aspiring engineers. By fostering creativity, technical proficiency, and adaptability,</w:t>
      </w:r>
      <w:r>
        <w:rPr>
          <w:bCs/>
          <w:b/>
        </w:rPr>
        <w:t xml:space="preserve">Turkey IstanbulComputer Engineers</w:t>
      </w:r>
      <w:r>
        <w:t xml:space="preserve"> </w:t>
      </w:r>
      <w:r>
        <w:t xml:space="preserve">,will help shape a smarter more connected future for all its residents and visitors alike.</w:t>
      </w:r>
    </w:p>
    <w:p>
      <w:pPr>
        <w:pStyle w:val="BodyText"/>
      </w:pPr>
      <w:r>
        <w:t xml:space="preserve">Ultimately, the story of</w:t>
      </w:r>
    </w:p>
    <w:p>
      <w:pPr>
        <w:pStyle w:val="BodyText"/>
      </w:pPr>
      <w:r>
        <w:t xml:space="preserve">Turkey Istanbul,is intertwined with that of its</w:t>
      </w:r>
      <w:r>
        <w:t xml:space="preserve"> </w:t>
      </w:r>
      <w:r>
        <w:rPr>
          <w:bCs/>
          <w:b/>
        </w:rPr>
        <w:t xml:space="preserve">Computer Engineers</w:t>
      </w:r>
      <w:r>
        <w:t xml:space="preserve"> </w:t>
      </w:r>
      <w:r>
        <w:t xml:space="preserve">.Together,they are building a foundation for sustainable growth and technological advancement making</w:t>
      </w:r>
    </w:p>
    <w:p>
      <w:pPr>
        <w:pStyle w:val="BodyText"/>
      </w:pPr>
      <w:r>
        <w:t xml:space="preserve">Turkey Istanbul,a beacon of innovation in the 21st century.</w:t>
      </w:r>
    </w:p>
    <w:p>
      <w:pPr>
        <w:pStyle w:val="BodyText"/>
      </w:pPr>
      <w:r>
        <w:t xml:space="preserve">html&gt;</w:t>
      </w:r>
      <w:r>
        <w:t xml:space="preserve"> </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Turkey Istanbul</dc:title>
  <dc:creator/>
  <dc:language>en</dc:language>
  <cp:keywords/>
  <dcterms:created xsi:type="dcterms:W3CDTF">2026-07-29T02:20:45Z</dcterms:created>
  <dcterms:modified xsi:type="dcterms:W3CDTF">2026-07-29T02:20:45Z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