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Uganda</w:t>
      </w:r>
      <w:r>
        <w:t xml:space="preserve"> </w:t>
      </w:r>
      <w:r>
        <w:t xml:space="preserve">Kampala</w:t>
      </w:r>
    </w:p>
    <w:bookmarkStart w:id="26" w:name="X85089338e230d063d8209165c9fc52548f0b18b"/>
    <w:p>
      <w:pPr>
        <w:pStyle w:val="Heading1"/>
      </w:pPr>
      <w:r>
        <w:t xml:space="preserve">Bridging the Digital Divide: The Crucial Role of the Computer Engineer in Uganda Kampala</w:t>
      </w:r>
    </w:p>
    <w:p>
      <w:pPr>
        <w:pStyle w:val="FirstParagraph"/>
      </w:pPr>
      <w:r>
        <w:t xml:space="preserve">In the rapidly evolving landscape of global technology, few regions exemplify dynamic growth as vividly as East Africa. Within this sphere,</w:t>
      </w:r>
      <w:r>
        <w:t xml:space="preserve"> </w:t>
      </w:r>
      <w:r>
        <w:rPr>
          <w:bCs/>
          <w:b/>
        </w:rPr>
        <w:t xml:space="preserve">Kampala</w:t>
      </w:r>
      <w:r>
        <w:t xml:space="preserve">, the capital city of Uganda, stands out not merely as a political and cultural hub but as an emerging center for technological innovation in Africa. At the heart of this transformation lies a pivotal professional figure: the</w:t>
      </w:r>
      <w:r>
        <w:t xml:space="preserve"> </w:t>
      </w:r>
      <w:r>
        <w:rPr>
          <w:bCs/>
          <w:b/>
        </w:rPr>
        <w:t xml:space="preserve">Computer Engineer</w:t>
      </w:r>
      <w:r>
        <w:t xml:space="preserve">. This essay explores the multifaceted role that computer engineers play in shaping infrastructure, fostering economic growth, and solving local challenges within</w:t>
      </w:r>
      <w:r>
        <w:t xml:space="preserve"> </w:t>
      </w:r>
      <w:r>
        <w:rPr>
          <w:bCs/>
          <w:b/>
        </w:rPr>
        <w:t xml:space="preserve">Kampala</w:t>
      </w:r>
      <w:r>
        <w:t xml:space="preserve">, highlighting why their contribution is indispensable to Uganda’s future.</w:t>
      </w:r>
    </w:p>
    <w:bookmarkStart w:id="20" w:name="the-evolution-of-technology-in-kampala"/>
    <w:p>
      <w:pPr>
        <w:pStyle w:val="Heading2"/>
      </w:pPr>
      <w:r>
        <w:t xml:space="preserve">The Evolution of Technology in Kampala</w:t>
      </w:r>
    </w:p>
    <w:p>
      <w:pPr>
        <w:pStyle w:val="FirstParagraph"/>
      </w:pPr>
      <w:r>
        <w:t xml:space="preserve">To understand the significance of the computer engineer, one must first appreciate the context of</w:t>
      </w:r>
      <w:r>
        <w:t xml:space="preserve"> </w:t>
      </w:r>
      <w:r>
        <w:rPr>
          <w:bCs/>
          <w:b/>
        </w:rPr>
        <w:t xml:space="preserve">Kampala</w:t>
      </w:r>
      <w:r>
        <w:t xml:space="preserve">. Over the past two decades, the city has witnessed a digital renaissance. Mobile money services, particularly through platforms like MTN Mobile Money and Airtel Money, have revolutionized financial inclusion for millions of Ugandans. E-commerce startups are thriving in areas like Bugolobi and Ntinda, while co-working spaces have sprung up to support a growing community of tech entrepreneurs. However, behind these user-friendly applications lies complex infrastructure that requires design, maintenance, and innovation. This is where the</w:t>
      </w:r>
      <w:r>
        <w:t xml:space="preserve"> </w:t>
      </w:r>
      <w:r>
        <w:rPr>
          <w:bCs/>
          <w:b/>
        </w:rPr>
        <w:t xml:space="preserve">Computer Engineer</w:t>
      </w:r>
      <w:r>
        <w:t xml:space="preserve"> </w:t>
      </w:r>
      <w:r>
        <w:t xml:space="preserve">steps in.</w:t>
      </w:r>
    </w:p>
    <w:p>
      <w:pPr>
        <w:pStyle w:val="BodyText"/>
      </w:pPr>
      <w:r>
        <w:t xml:space="preserve">The transition from traditional industries to a knowledge-based economy in Uganda demands robust technological solutions. While software developers focus on code and application logic, computer engineers bridge the gap between hardware and software. They ensure that the servers hosting mobile money platforms remain secure, that network infrastructure can handle increased data traffic, and that new technologies are integrated seamlessly into existing systems. In</w:t>
      </w:r>
      <w:r>
        <w:t xml:space="preserve"> </w:t>
      </w:r>
      <w:r>
        <w:rPr>
          <w:bCs/>
          <w:b/>
        </w:rPr>
        <w:t xml:space="preserve">Kampala</w:t>
      </w:r>
      <w:r>
        <w:t xml:space="preserve">, where internet penetration is growing but still faces connectivity challenges in certain areas, computer engineers are essential for optimizing hardware efficiency and network reliability.</w:t>
      </w:r>
    </w:p>
    <w:bookmarkEnd w:id="20"/>
    <w:bookmarkStart w:id="21" w:name="Xf7927093957d1e22e4267153a3336e6d962e067"/>
    <w:p>
      <w:pPr>
        <w:pStyle w:val="Heading2"/>
      </w:pPr>
      <w:r>
        <w:t xml:space="preserve">Infrastructure Development and Hardware Solutions</w:t>
      </w:r>
    </w:p>
    <w:p>
      <w:pPr>
        <w:pStyle w:val="FirstParagraph"/>
      </w:pPr>
      <w:r>
        <w:rPr>
          <w:bCs/>
          <w:b/>
        </w:rPr>
        <w:t xml:space="preserve">Kampala</w:t>
      </w:r>
      <w:r>
        <w:t xml:space="preserve"> </w:t>
      </w:r>
      <w:r>
        <w:t xml:space="preserve">faces typical urban challenges: traffic congestion, power instability, and the need for efficient public services. Computer engineers contribute significantly to solving these issues through embedded systems and IoT (Internet of Things) solutions. For instance, smart traffic management systems require hardware sensors and software integration to reduce congestion in busy intersections like Nakasero or Industrial Area. The design of such systems relies heavily on computer engineering principles.</w:t>
      </w:r>
    </w:p>
    <w:p>
      <w:pPr>
        <w:pStyle w:val="BodyText"/>
      </w:pPr>
      <w:r>
        <w:t xml:space="preserve">Furthermore, power stability remains a concern in many parts of Uganda. Computer engineers are involved in developing smart grid technologies that can monitor energy distribution, predict outages, and integrate renewable energy sources more effectively. By designing efficient hardware control systems for solar inverters or battery storage units, they help stabilize the power supply for tech hubs and residential areas alike. This hardware-software synergy is critical for maintaining the uptime of digital services in</w:t>
      </w:r>
      <w:r>
        <w:t xml:space="preserve"> </w:t>
      </w:r>
      <w:r>
        <w:rPr>
          <w:bCs/>
          <w:b/>
        </w:rPr>
        <w:t xml:space="preserve">Kampala</w:t>
      </w:r>
      <w:r>
        <w:t xml:space="preserve">, ensuring that businesses can operate without frequent disruptions.</w:t>
      </w:r>
    </w:p>
    <w:bookmarkEnd w:id="21"/>
    <w:bookmarkStart w:id="22" w:name="Xa45b63f1063845ef9c3d674b557328482cfb444"/>
    <w:p>
      <w:pPr>
        <w:pStyle w:val="Heading2"/>
      </w:pPr>
      <w:r>
        <w:t xml:space="preserve">Fostering Innovation and Entrepreneurship</w:t>
      </w:r>
    </w:p>
    <w:p>
      <w:pPr>
        <w:pStyle w:val="FirstParagraph"/>
      </w:pPr>
      <w:r>
        <w:t xml:space="preserve">The ecosystem in</w:t>
      </w:r>
      <w:r>
        <w:t xml:space="preserve"> </w:t>
      </w:r>
      <w:r>
        <w:rPr>
          <w:bCs/>
          <w:b/>
        </w:rPr>
        <w:t xml:space="preserve">Kampala</w:t>
      </w:r>
      <w:r>
        <w:t xml:space="preserve"> </w:t>
      </w:r>
      <w:r>
        <w:t xml:space="preserve">is supportive of innovation, with initiatives like the Uganda Communications Commission (UCC) promoting digital literacy and infrastructure development. Computer engineers act as catalysts for this innovation. They do not just maintain systems; they create new ones. Local startups often rely on computer engineers to prototype hardware devices, such as agricultural monitoring tools or medical diagnostic kits tailored to the Ugandan context.</w:t>
      </w:r>
    </w:p>
    <w:p>
      <w:pPr>
        <w:pStyle w:val="BodyText"/>
      </w:pPr>
      <w:r>
        <w:t xml:space="preserve">For example, in the agriculture sector, which employs a significant portion of Uganda’s population, computer engineers help develop low-cost sensors that monitor soil moisture and temperature. These devices send data to smartphones via SMS or apps, allowing farmers in rural areas connected to</w:t>
      </w:r>
      <w:r>
        <w:t xml:space="preserve"> </w:t>
      </w:r>
      <w:r>
        <w:rPr>
          <w:bCs/>
          <w:b/>
        </w:rPr>
        <w:t xml:space="preserve">Kampala</w:t>
      </w:r>
      <w:r>
        <w:t xml:space="preserve"> </w:t>
      </w:r>
      <w:r>
        <w:t xml:space="preserve">by supply chains to make informed decisions. This intersection of hardware design and software communication is a hallmark of computer engineering. By enabling such technologies, engineers empower local entrepreneurs to solve real-world problems, thereby stimulating job creation and economic resilience.</w:t>
      </w:r>
    </w:p>
    <w:bookmarkEnd w:id="22"/>
    <w:bookmarkStart w:id="23" w:name="Xebf6d29c391ecde4060a9519bcffc964ed055e9"/>
    <w:p>
      <w:pPr>
        <w:pStyle w:val="Heading2"/>
      </w:pPr>
      <w:r>
        <w:t xml:space="preserve">Educational Leadership and Capacity Building</w:t>
      </w:r>
    </w:p>
    <w:p>
      <w:pPr>
        <w:pStyle w:val="FirstParagraph"/>
      </w:pPr>
      <w:r>
        <w:t xml:space="preserve">Beyond direct technical contributions, computer engineers play a vital role in education and capacity building in</w:t>
      </w:r>
      <w:r>
        <w:t xml:space="preserve"> </w:t>
      </w:r>
      <w:r>
        <w:rPr>
          <w:bCs/>
          <w:b/>
        </w:rPr>
        <w:t xml:space="preserve">Kampala</w:t>
      </w:r>
      <w:r>
        <w:t xml:space="preserve">. Universities such as Makerere University, Kyambogo University, and several private institutions are expanding their engineering programs. Computer engineers often serve as lecturers, mentors, or industry partners who bridge the gap between academic theory and practical application.</w:t>
      </w:r>
    </w:p>
    <w:p>
      <w:pPr>
        <w:pStyle w:val="BodyText"/>
      </w:pPr>
      <w:r>
        <w:t xml:space="preserve">The demand for skilled professionals in Uganda is outstripping supply in many sectors. By engaging in curriculum development and hands-on training, computer engineers help produce a workforce ready to tackle modern challenges. They encourage students to think critically about system architecture, cybersecurity, and hardware optimization. Moreover, they often lead workshops and bootcamps that teach coding alongside hardware hacking, fostering a holistic understanding of technology among the youth of</w:t>
      </w:r>
      <w:r>
        <w:t xml:space="preserve"> </w:t>
      </w:r>
      <w:r>
        <w:rPr>
          <w:bCs/>
          <w:b/>
        </w:rPr>
        <w:t xml:space="preserve">Kampala</w:t>
      </w:r>
      <w:r>
        <w:t xml:space="preserve">.</w:t>
      </w:r>
    </w:p>
    <w:bookmarkEnd w:id="23"/>
    <w:bookmarkStart w:id="24" w:name="challenges-and-future-outlook"/>
    <w:p>
      <w:pPr>
        <w:pStyle w:val="Heading2"/>
      </w:pPr>
      <w:r>
        <w:t xml:space="preserve">Challenges and Future Outlook</w:t>
      </w:r>
    </w:p>
    <w:p>
      <w:pPr>
        <w:pStyle w:val="FirstParagraph"/>
      </w:pPr>
      <w:r>
        <w:t xml:space="preserve">Despite the progress, challenges remain. Access to high-end equipment can be expensive due import duties and foreign exchange fluctuations. Additionally, there is often a brain drain, where skilled computer engineers seek opportunities abroad for better remuneration. However, the growing tech scene in</w:t>
      </w:r>
      <w:r>
        <w:t xml:space="preserve"> </w:t>
      </w:r>
      <w:r>
        <w:rPr>
          <w:bCs/>
          <w:b/>
        </w:rPr>
        <w:t xml:space="preserve">Kampala</w:t>
      </w:r>
      <w:r>
        <w:t xml:space="preserve"> </w:t>
      </w:r>
      <w:r>
        <w:t xml:space="preserve">offers incentives for retention and return.</w:t>
      </w:r>
    </w:p>
    <w:p>
      <w:pPr>
        <w:pStyle w:val="BodyText"/>
      </w:pPr>
      <w:r>
        <w:t xml:space="preserve">The government of Uganda has recognized the importance of ICT (Information and Communication Technology) as a pillar of economic development. The National ICT Policy emphasizes strengthening human capital and infrastructure. Computer engineers are at the forefront of implementing this policy. As Uganda moves towards Industry 4.0, characterized by automation and data exchange, the role of computer engineers will only become more prominent.</w:t>
      </w:r>
    </w:p>
    <w:p>
      <w:pPr>
        <w:pStyle w:val="BlockText"/>
      </w:pPr>
      <w:r>
        <w:t xml:space="preserve">"The future of Kampala is not just about building skyscrapers, but about building smart systems that connect people and empower communities. Computer engineers are the architects of this digital future."</w:t>
      </w:r>
    </w:p>
    <w:bookmarkEnd w:id="24"/>
    <w:bookmarkStart w:id="25" w:name="conclusion"/>
    <w:p>
      <w:pPr>
        <w:pStyle w:val="Heading2"/>
      </w:pPr>
      <w:r>
        <w:t xml:space="preserve">Conclusion</w:t>
      </w:r>
    </w:p>
    <w:p>
      <w:pPr>
        <w:pStyle w:val="FirstParagraph"/>
      </w:pPr>
      <w:r>
        <w:t xml:space="preserve">In conclusion, the impact of computer engineers on Uganda’s capital city cannot be overstated. They are the backbone of technological infrastructure, ensuring that systems run efficiently and securely. They drive innovation by creating hardware-software solutions tailored to local needs in agriculture, finance, healthcare, and urban management. Furthermore, they contribute to education and capacity building, preparing the next generation for a digital economy.</w:t>
      </w:r>
    </w:p>
    <w:p>
      <w:pPr>
        <w:pStyle w:val="BodyText"/>
      </w:pPr>
      <w:r>
        <w:t xml:space="preserve">As</w:t>
      </w:r>
      <w:r>
        <w:t xml:space="preserve"> </w:t>
      </w:r>
      <w:r>
        <w:rPr>
          <w:bCs/>
          <w:b/>
        </w:rPr>
        <w:t xml:space="preserve">Kampala</w:t>
      </w:r>
      <w:r>
        <w:t xml:space="preserve"> </w:t>
      </w:r>
      <w:r>
        <w:t xml:space="preserve">continues to grow as a regional tech hub in Africa, the demand for skilled computer engineers will surge. Supporting this profession through better educational resources, reduced import costs for technical equipment, and policies that encourage innovation will be crucial. By investing in computer engineering talent, Uganda is not just adopting technology; it is shaping its own technological destiny. The synergy between the ingenuity of</w:t>
      </w:r>
      <w:r>
        <w:t xml:space="preserve"> </w:t>
      </w:r>
      <w:r>
        <w:rPr>
          <w:bCs/>
          <w:b/>
        </w:rPr>
        <w:t xml:space="preserve">Computer Engineer</w:t>
      </w:r>
      <w:r>
        <w:t xml:space="preserve"> </w:t>
      </w:r>
      <w:r>
        <w:t xml:space="preserve">professionals and the vibrant energy of</w:t>
      </w:r>
      <w:r>
        <w:t xml:space="preserve"> </w:t>
      </w:r>
      <w:r>
        <w:rPr>
          <w:bCs/>
          <w:b/>
        </w:rPr>
        <w:t xml:space="preserve">Kampala</w:t>
      </w:r>
      <w:r>
        <w:t xml:space="preserve"> </w:t>
      </w:r>
      <w:r>
        <w:t xml:space="preserve">promises a future where technology serves as a powerful tool for inclusive growth and development.</w:t>
      </w:r>
    </w:p>
    <w:p>
      <w:pPr>
        <w:pStyle w:val="BodyText"/>
      </w:pPr>
      <w:r>
        <w:rPr>
          <w:iCs/>
          <w:i/>
        </w:rPr>
        <w:t xml:space="preserve">This essay highlights the critical intersection of technology, infrastructure, and social development in Uganda's capital. It underscores that computer engineers are not just technicians but essential agents of change in transforming Kampala into a modern, efficient, and innovative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Uganda Kampala</dc:title>
  <dc:creator/>
  <dc:language>en</dc:language>
  <cp:keywords/>
  <dcterms:created xsi:type="dcterms:W3CDTF">2026-07-30T06:51:46Z</dcterms:created>
  <dcterms:modified xsi:type="dcterms:W3CDTF">2026-07-30T06:51:46Z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