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Gatekeepers</w:t>
      </w:r>
      <w:r>
        <w:t xml:space="preserve"> </w:t>
      </w:r>
      <w:r>
        <w:t xml:space="preserve">of</w:t>
      </w:r>
      <w:r>
        <w:t xml:space="preserve"> </w:t>
      </w:r>
      <w:r>
        <w:t xml:space="preserve">Commerce: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Algeria,</w:t>
      </w:r>
      <w:r>
        <w:t xml:space="preserve"> </w:t>
      </w:r>
      <w:r>
        <w:t xml:space="preserve">Algiers</w:t>
      </w:r>
    </w:p>
    <w:bookmarkStart w:id="27" w:name="X417f5242a19c62fbd4d354877640a8115184a25"/>
    <w:p>
      <w:pPr>
        <w:pStyle w:val="Heading1"/>
      </w:pPr>
      <w:r>
        <w:t xml:space="preserve">The Gatekeepers of Commerce and Sovereignty:</w:t>
      </w:r>
      <w:r>
        <w:br/>
      </w:r>
      <w:r>
        <w:t xml:space="preserve">An Analysis of the Customs Officer in Algeria, Algiers</w:t>
      </w:r>
    </w:p>
    <w:p>
      <w:pPr>
        <w:pStyle w:val="FirstParagraph"/>
      </w:pPr>
      <w:r>
        <w:t xml:space="preserve">In the vast and intricate machinery of international trade, few roles are as pivotal yet often misunderstood as that of the</w:t>
      </w:r>
      <w:r>
        <w:t xml:space="preserve"> </w:t>
      </w:r>
      <w:r>
        <w:t xml:space="preserve">Customs Officer</w:t>
      </w:r>
      <w:r>
        <w:t xml:space="preserve">. Nowhere is this role more critical than in</w:t>
      </w:r>
      <w:r>
        <w:t xml:space="preserve"> </w:t>
      </w:r>
      <w:r>
        <w:t xml:space="preserve">Algeria</w:t>
      </w:r>
      <w:r>
        <w:t xml:space="preserve">, a nation whose economic landscape is heavily dependent on hydrocarbon exports while simultaneously striving to diversify its industrial base. Within this national context, the capital city of</w:t>
      </w:r>
      <w:r>
        <w:t xml:space="preserve"> </w:t>
      </w:r>
      <w:r>
        <w:t xml:space="preserve">Algiers</w:t>
      </w:r>
      <w:r>
        <w:t xml:space="preserve"> </w:t>
      </w:r>
      <w:r>
        <w:t xml:space="preserve">serves as the primary gateway for both goods and people entering the country. The</w:t>
      </w:r>
      <w:r>
        <w:t xml:space="preserve"> </w:t>
      </w:r>
      <w:r>
        <w:rPr>
          <w:bCs/>
          <w:b/>
        </w:rPr>
        <w:t xml:space="preserve">Customs Officer</w:t>
      </w:r>
      <w:r>
        <w:t xml:space="preserve"> </w:t>
      </w:r>
      <w:r>
        <w:t xml:space="preserve">stationed in this bustling metropolis is not merely a bureaucratic functionary checking boxes; they are the ultimate guardians of national sovereignty, economic security, and regulatory compliance. This essay explores the multifaceted responsibilities of these officers, examining how they balance the demands of global commerce with the strict legal frameworks established by the Algerian state.</w:t>
      </w:r>
    </w:p>
    <w:bookmarkStart w:id="20" w:name="the-strategic-position-of-algiers"/>
    <w:p>
      <w:pPr>
        <w:pStyle w:val="Heading2"/>
      </w:pPr>
      <w:r>
        <w:t xml:space="preserve">The Strategic Position of Algiers</w:t>
      </w:r>
    </w:p>
    <w:p>
      <w:pPr>
        <w:pStyle w:val="FirstParagraph"/>
      </w:pPr>
      <w:r>
        <w:t xml:space="preserve">To understand the weight carried by a</w:t>
      </w:r>
      <w:r>
        <w:t xml:space="preserve"> </w:t>
      </w:r>
      <w:r>
        <w:rPr>
          <w:bCs/>
          <w:b/>
        </w:rPr>
        <w:t xml:space="preserve">Customs Officer</w:t>
      </w:r>
      <w:r>
        <w:t xml:space="preserve">, one must first appreciate the strategic importance of their workplace.</w:t>
      </w:r>
      <w:r>
        <w:t xml:space="preserve"> </w:t>
      </w:r>
      <w:r>
        <w:t xml:space="preserve">Algeria</w:t>
      </w:r>
      <w:r>
        <w:t xml:space="preserve">, located at the crossroads of Africa and Europe, has long been a hub for trade. However, it is</w:t>
      </w:r>
      <w:r>
        <w:t xml:space="preserve"> </w:t>
      </w:r>
      <w:r>
        <w:t xml:space="preserve">Algiers</w:t>
      </w:r>
      <w:r>
        <w:t xml:space="preserve"> </w:t>
      </w:r>
      <w:r>
        <w:t xml:space="preserve">that stands as the economic heart of this North African giant. The ports of Algiers and its surrounding industrial zones handle a significant portion of the nation’s import volume, ranging from essential food supplies and medical equipment to luxury consumer goods and heavy machinery. Consequently, the customs precincts in</w:t>
      </w:r>
      <w:r>
        <w:t xml:space="preserve"> </w:t>
      </w:r>
      <w:r>
        <w:t xml:space="preserve">Algiers</w:t>
      </w:r>
      <w:r>
        <w:t xml:space="preserve"> </w:t>
      </w:r>
      <w:r>
        <w:t xml:space="preserve">are among the busiest in the entire Maghreb region. For every container that passes through these gates, a</w:t>
      </w:r>
      <w:r>
        <w:t xml:space="preserve"> </w:t>
      </w:r>
      <w:r>
        <w:rPr>
          <w:bCs/>
          <w:b/>
        </w:rPr>
        <w:t xml:space="preserve">Customs Officer</w:t>
      </w:r>
      <w:r>
        <w:t xml:space="preserve"> </w:t>
      </w:r>
      <w:r>
        <w:t xml:space="preserve">is responsible for ensuring that all procedures are followed meticulously. The density of commercial activity in the capital means that the pressure on these officers is immense, requiring them to process thousands of declarations daily without compromising accuracy.</w:t>
      </w:r>
    </w:p>
    <w:bookmarkEnd w:id="20"/>
    <w:bookmarkStart w:id="21" w:name="X0a4d3c11094de7b77de3ba3f46f15d0bf46c41a"/>
    <w:p>
      <w:pPr>
        <w:pStyle w:val="Heading2"/>
      </w:pPr>
      <w:r>
        <w:t xml:space="preserve">Economic Protection and Revenue Collection</w:t>
      </w:r>
    </w:p>
    <w:p>
      <w:pPr>
        <w:pStyle w:val="FirstParagraph"/>
      </w:pPr>
      <w:r>
        <w:t xml:space="preserve">The primary mandate of any</w:t>
      </w:r>
      <w:r>
        <w:t xml:space="preserve"> </w:t>
      </w:r>
      <w:r>
        <w:rPr>
          <w:bCs/>
          <w:b/>
        </w:rPr>
        <w:t xml:space="preserve">Customs Officer</w:t>
      </w:r>
      <w:r>
        <w:t xml:space="preserve"> </w:t>
      </w:r>
      <w:r>
        <w:t xml:space="preserve">is fiscal. In</w:t>
      </w:r>
      <w:r>
        <w:t xml:space="preserve"> </w:t>
      </w:r>
      <w:r>
        <w:t xml:space="preserve">Algeria</w:t>
      </w:r>
      <w:r>
        <w:t xml:space="preserve">, customs duties constitute a significant portion of state revenue, although the country’s reliance on oil and gas exports means that this dynamic is slowly shifting. Nevertheless, the regulation of imports remains crucial for protecting local industries. When a shipment arrives in</w:t>
      </w:r>
      <w:r>
        <w:t xml:space="preserve"> </w:t>
      </w:r>
      <w:r>
        <w:t xml:space="preserve">Algiers</w:t>
      </w:r>
      <w:r>
        <w:t xml:space="preserve">, the</w:t>
      </w:r>
      <w:r>
        <w:t xml:space="preserve"> </w:t>
      </w:r>
      <w:r>
        <w:rPr>
          <w:bCs/>
          <w:b/>
        </w:rPr>
        <w:t xml:space="preserve">Customs Officer</w:t>
      </w:r>
      <w:r>
        <w:t xml:space="preserve"> </w:t>
      </w:r>
      <w:r>
        <w:t xml:space="preserve">must assess its value correctly to ensure that appropriate tariffs are paid. This is not simply about collecting money; it is about creating a fair playing field for Algerian manufacturers who compete with foreign imports. If a</w:t>
      </w:r>
      <w:r>
        <w:t xml:space="preserve"> </w:t>
      </w:r>
      <w:r>
        <w:rPr>
          <w:bCs/>
          <w:b/>
        </w:rPr>
        <w:t xml:space="preserve">Customs Officer</w:t>
      </w:r>
      <w:r>
        <w:t xml:space="preserve"> </w:t>
      </w:r>
      <w:r>
        <w:t xml:space="preserve">fails to detect undervalued goods or misclassified items, it can lead to revenue loss for the state and unfair competition for domestic businesses. Therefore, the integrity of each officer directly impacts the economic health of</w:t>
      </w:r>
      <w:r>
        <w:t xml:space="preserve"> </w:t>
      </w:r>
      <w:r>
        <w:t xml:space="preserve">Algeria</w:t>
      </w:r>
      <w:r>
        <w:t xml:space="preserve">.</w:t>
      </w:r>
    </w:p>
    <w:bookmarkEnd w:id="21"/>
    <w:bookmarkStart w:id="22" w:name="X922f4409dba5aa3bc174c1f96f0e396b0417e32"/>
    <w:p>
      <w:pPr>
        <w:pStyle w:val="Heading2"/>
      </w:pPr>
      <w:r>
        <w:t xml:space="preserve">The Fight Against Smuggling and Illicit Trade</w:t>
      </w:r>
    </w:p>
    <w:p>
      <w:pPr>
        <w:pStyle w:val="FirstParagraph"/>
      </w:pPr>
      <w:r>
        <w:t xml:space="preserve">Beyond revenue collection, the role of the</w:t>
      </w:r>
      <w:r>
        <w:t xml:space="preserve"> </w:t>
      </w:r>
      <w:r>
        <w:rPr>
          <w:bCs/>
          <w:b/>
        </w:rPr>
        <w:t xml:space="preserve">Customs Officer</w:t>
      </w:r>
      <w:r>
        <w:t xml:space="preserve"> </w:t>
      </w:r>
      <w:r>
        <w:t xml:space="preserve">in Algeria has evolved into a critical component of national security. The Mediterranean coast surrounding</w:t>
      </w:r>
      <w:r>
        <w:t xml:space="preserve"> </w:t>
      </w:r>
      <w:r>
        <w:t xml:space="preserve">Algiers</w:t>
      </w:r>
      <w:r>
        <w:t xml:space="preserve"> </w:t>
      </w:r>
      <w:r>
        <w:t xml:space="preserve">is not only a commercial hub but also a potential corridor for illicit activities. From narcotics trafficking to the smuggling of currency and counterfeit goods, the threats are diverse and sophisticated. A vigilant</w:t>
      </w:r>
      <w:r>
        <w:t xml:space="preserve"> </w:t>
      </w:r>
      <w:r>
        <w:rPr>
          <w:bCs/>
          <w:b/>
        </w:rPr>
        <w:t xml:space="preserve">Customs Officer</w:t>
      </w:r>
      <w:r>
        <w:t xml:space="preserve"> </w:t>
      </w:r>
      <w:r>
        <w:t xml:space="preserve">acts as the first line of defense against these illegal flows. In recent years, there has been a concerted effort by Algerian authorities to modernize customs controls in major urban centers like</w:t>
      </w:r>
      <w:r>
        <w:t xml:space="preserve"> </w:t>
      </w:r>
      <w:r>
        <w:t xml:space="preserve">Algiers</w:t>
      </w:r>
      <w:r>
        <w:t xml:space="preserve">. This involves rigorous inspection protocols, intelligence sharing, and the use of advanced scanning technologies. The officer on the ground must possess sharp observational skills and a deep understanding of criminal modus operandi to intercept contraband before it enters the general population.</w:t>
      </w:r>
    </w:p>
    <w:bookmarkEnd w:id="22"/>
    <w:bookmarkStart w:id="23" w:name="navigating-regulatory-complexity"/>
    <w:p>
      <w:pPr>
        <w:pStyle w:val="Heading2"/>
      </w:pPr>
      <w:r>
        <w:t xml:space="preserve">Navigating Regulatory Complexity</w:t>
      </w:r>
    </w:p>
    <w:p>
      <w:pPr>
        <w:pStyle w:val="FirstParagraph"/>
      </w:pPr>
      <w:r>
        <w:t xml:space="preserve">The legal framework governing trade in</w:t>
      </w:r>
      <w:r>
        <w:t xml:space="preserve"> </w:t>
      </w:r>
      <w:r>
        <w:t xml:space="preserve">Algeria</w:t>
      </w:r>
      <w:r>
        <w:t xml:space="preserve"> </w:t>
      </w:r>
      <w:r>
        <w:t xml:space="preserve">is complex and frequently updated. The government regularly adjusts import restrictions, bans certain products to preserve foreign exchange reserves, and promotes the importation of specific raw materials for local production. For a trader in</w:t>
      </w:r>
      <w:r>
        <w:t xml:space="preserve"> </w:t>
      </w:r>
      <w:r>
        <w:t xml:space="preserve">Algiers</w:t>
      </w:r>
      <w:r>
        <w:t xml:space="preserve">, navigating this labyrinth can be daunting. This is where the expertise of the</w:t>
      </w:r>
      <w:r>
        <w:t xml:space="preserve"> </w:t>
      </w:r>
      <w:r>
        <w:rPr>
          <w:bCs/>
          <w:b/>
        </w:rPr>
        <w:t xml:space="preserve">Customs Officer</w:t>
      </w:r>
      <w:r>
        <w:t xml:space="preserve"> </w:t>
      </w:r>
      <w:r>
        <w:t xml:space="preserve">becomes indispensable. These officers must possess an encyclopedic knowledge of customs codes, international trade agreements, and national decrees. They are responsible for interpreting these laws and applying them to specific cases. A mistake in classification can lead to severe penalties for importers or delays that disrupt supply chains. Thus, the</w:t>
      </w:r>
      <w:r>
        <w:t xml:space="preserve"> </w:t>
      </w:r>
      <w:r>
        <w:rPr>
          <w:bCs/>
          <w:b/>
        </w:rPr>
        <w:t xml:space="preserve">Customs Officer</w:t>
      </w:r>
      <w:r>
        <w:t xml:space="preserve"> </w:t>
      </w:r>
      <w:r>
        <w:t xml:space="preserve">serves as both an enforcer of the law and a facilitator of legitimate trade, guiding businesses toward compliance.</w:t>
      </w:r>
    </w:p>
    <w:bookmarkEnd w:id="23"/>
    <w:bookmarkStart w:id="24" w:name="X2ed48e8714f4e1863a2b66df737f6025590032b"/>
    <w:p>
      <w:pPr>
        <w:pStyle w:val="Heading2"/>
      </w:pPr>
      <w:r>
        <w:t xml:space="preserve">The Human Element: Ethics and Professionalism</w:t>
      </w:r>
    </w:p>
    <w:p>
      <w:pPr>
        <w:pStyle w:val="FirstParagraph"/>
      </w:pPr>
      <w:r>
        <w:t xml:space="preserve">In any high-stakes environment involving money and goods, the risk of corruption is ever-present. The reputation of customs services in many developing nations has historically been marred by allegations of bribery. In response, Algeria has placed a strong emphasis on reforming its customs administration, particularly in key locations like</w:t>
      </w:r>
      <w:r>
        <w:t xml:space="preserve"> </w:t>
      </w:r>
      <w:r>
        <w:t xml:space="preserve">Algiers</w:t>
      </w:r>
      <w:r>
        <w:t xml:space="preserve">. The modern</w:t>
      </w:r>
      <w:r>
        <w:t xml:space="preserve"> </w:t>
      </w:r>
      <w:r>
        <w:rPr>
          <w:bCs/>
          <w:b/>
        </w:rPr>
        <w:t xml:space="preserve">Customs Officer</w:t>
      </w:r>
      <w:r>
        <w:t xml:space="preserve"> </w:t>
      </w:r>
      <w:r>
        <w:t xml:space="preserve">is expected to adhere to the highest standards of ethical conduct. Professionalism is no longer just about processing paperwork; it is about maintaining public trust. The image of the</w:t>
      </w:r>
      <w:r>
        <w:t xml:space="preserve"> </w:t>
      </w:r>
      <w:r>
        <w:rPr>
          <w:bCs/>
          <w:b/>
        </w:rPr>
        <w:t xml:space="preserve">Customs Officer</w:t>
      </w:r>
      <w:r>
        <w:t xml:space="preserve"> </w:t>
      </w:r>
      <w:r>
        <w:t xml:space="preserve">in</w:t>
      </w:r>
      <w:r>
        <w:t xml:space="preserve"> </w:t>
      </w:r>
      <w:r>
        <w:t xml:space="preserve">Algeria</w:t>
      </w:r>
      <w:r>
        <w:t xml:space="preserve"> </w:t>
      </w:r>
      <w:r>
        <w:t xml:space="preserve">reflects the state’s commitment to transparency and rule of law. Training programs now focus heavily on ethics, legal updates, and customer service skills, recognizing that a positive interaction between an officer and a trader can facilitate smoother business operations.</w:t>
      </w:r>
    </w:p>
    <w:bookmarkEnd w:id="24"/>
    <w:bookmarkStart w:id="25" w:name="X562b8fa34f9cd9a97b6ba5eaa62e13a56bc9de1"/>
    <w:p>
      <w:pPr>
        <w:pStyle w:val="Heading2"/>
      </w:pPr>
      <w:r>
        <w:t xml:space="preserve">Technological Integration in Algerian Customs</w:t>
      </w:r>
    </w:p>
    <w:p>
      <w:pPr>
        <w:pStyle w:val="FirstParagraph"/>
      </w:pPr>
      <w:r>
        <w:t xml:space="preserve">The digitization of customs procedures has revolutionized the role of the</w:t>
      </w:r>
      <w:r>
        <w:t xml:space="preserve"> </w:t>
      </w:r>
      <w:r>
        <w:rPr>
          <w:bCs/>
          <w:b/>
        </w:rPr>
        <w:t xml:space="preserve">Customs Officer</w:t>
      </w:r>
      <w:r>
        <w:t xml:space="preserve">. In</w:t>
      </w:r>
      <w:r>
        <w:t xml:space="preserve"> </w:t>
      </w:r>
      <w:r>
        <w:t xml:space="preserve">Algiers</w:t>
      </w:r>
      <w:r>
        <w:t xml:space="preserve">, systems such as the "Guichet Unique" (Single Window) allow traders to submit all necessary documentation electronically. This shift reduces face-to-face interactions that could potentially lead to irregularities and increases efficiency. However, it also changes the nature of the officer’s work. The</w:t>
      </w:r>
      <w:r>
        <w:t xml:space="preserve"> </w:t>
      </w:r>
      <w:r>
        <w:rPr>
          <w:bCs/>
          <w:b/>
        </w:rPr>
        <w:t xml:space="preserve">Customs Officer</w:t>
      </w:r>
      <w:r>
        <w:t xml:space="preserve"> </w:t>
      </w:r>
      <w:r>
        <w:t xml:space="preserve">today must be tech-savvy, capable of analyzing data outputs from risk management algorithms rather than physically inspecting every single container. This data-driven approach allows officers to focus their resources on high-risk shipments, making the overall system more effective. Despite this technological advancement, the human judgment of the</w:t>
      </w:r>
      <w:r>
        <w:t xml:space="preserve"> </w:t>
      </w:r>
      <w:r>
        <w:rPr>
          <w:bCs/>
          <w:b/>
        </w:rPr>
        <w:t xml:space="preserve">Customs Officer</w:t>
      </w:r>
      <w:r>
        <w:t xml:space="preserve"> </w:t>
      </w:r>
      <w:r>
        <w:t xml:space="preserve">remains irreplaceable when dealing with complex or ambiguous cases.</w:t>
      </w:r>
    </w:p>
    <w:bookmarkEnd w:id="25"/>
    <w:bookmarkStart w:id="26" w:name="conclusion"/>
    <w:p>
      <w:pPr>
        <w:pStyle w:val="Heading2"/>
      </w:pPr>
      <w:r>
        <w:t xml:space="preserve">Conclusion</w:t>
      </w:r>
    </w:p>
    <w:p>
      <w:pPr>
        <w:pStyle w:val="FirstParagraph"/>
      </w:pPr>
      <w:r>
        <w:t xml:space="preserve">In conclusion, the position of a</w:t>
      </w:r>
      <w:r>
        <w:t xml:space="preserve"> </w:t>
      </w:r>
      <w:r>
        <w:rPr>
          <w:bCs/>
          <w:b/>
        </w:rPr>
        <w:t xml:space="preserve">Customs Officer</w:t>
      </w:r>
      <w:r>
        <w:t xml:space="preserve"> </w:t>
      </w:r>
      <w:r>
        <w:t xml:space="preserve">in Algeria, particularly within the dynamic and high-pressure environment of</w:t>
      </w:r>
      <w:r>
        <w:t xml:space="preserve"> </w:t>
      </w:r>
      <w:r>
        <w:t xml:space="preserve">Algiers</w:t>
      </w:r>
      <w:r>
        <w:t xml:space="preserve">, is one of immense responsibility. They are the custodians of national borders, ensuring that while goods flow freely for legitimate economic activity, they do so under strict adherence to legal and fiscal regulations. Their role extends far beyond stamping documents; it involves protecting local industries, safeguarding national security against illicit trade, and fostering a transparent business environment. As</w:t>
      </w:r>
      <w:r>
        <w:t xml:space="preserve"> </w:t>
      </w:r>
      <w:r>
        <w:t xml:space="preserve">Algeria</w:t>
      </w:r>
      <w:r>
        <w:t xml:space="preserve"> </w:t>
      </w:r>
      <w:r>
        <w:t xml:space="preserve">continues to navigate the complexities of the global economy, the professionalism and integrity of its customs officers in</w:t>
      </w:r>
      <w:r>
        <w:t xml:space="preserve"> </w:t>
      </w:r>
      <w:r>
        <w:t xml:space="preserve">Algiers</w:t>
      </w:r>
      <w:r>
        <w:t xml:space="preserve"> </w:t>
      </w:r>
      <w:r>
        <w:t xml:space="preserve">will remain fundamental to the country’s economic stability and development. They are, indeed, the unsung heroes who keep the gates open yet secure.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Gatekeepers of Commerce: An Essay on the Role of Customs Officers in Algeria, Algiers</dc:title>
  <dc:creator/>
  <cp:keywords/>
  <dcterms:created xsi:type="dcterms:W3CDTF">2026-07-29T06:33:58Z</dcterms:created>
  <dcterms:modified xsi:type="dcterms:W3CDTF">2026-07-29T06:33:58Z</dcterms:modified>
</cp:coreProperties>
</file>

<file path=docProps/custom.xml><?xml version="1.0" encoding="utf-8"?>
<Properties xmlns="http://schemas.openxmlformats.org/officeDocument/2006/custom-properties" xmlns:vt="http://schemas.openxmlformats.org/officeDocument/2006/docPropsVTypes"/>
</file>