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25" w:name="Xf72cdb5401a2214a5fa651fc97d185cd4bfd38b"/>
    <w:p>
      <w:pPr>
        <w:pStyle w:val="Heading1"/>
      </w:pPr>
      <w:r>
        <w:t xml:space="preserve">The Guardian of the Gateway:</w:t>
      </w:r>
      <w:r>
        <w:br/>
      </w:r>
      <w:r>
        <w:t xml:space="preserve">An Essay on the Customs Officer in Australia Melbourne</w:t>
      </w:r>
    </w:p>
    <w:p>
      <w:pPr>
        <w:pStyle w:val="FirstParagraph"/>
      </w:pPr>
      <w:r>
        <w:t xml:space="preserve">The city of</w:t>
      </w:r>
      <w:r>
        <w:t xml:space="preserve"> </w:t>
      </w:r>
      <w:r>
        <w:t xml:space="preserve">Australia Melbourne</w:t>
      </w:r>
      <w:r>
        <w:t xml:space="preserve">, often revered as the cultural capital of a nation renowned for its hospitality and open borders, serves as more than just a vibrant hub for art, sport, and business. It is also one of the most significant logistical gateways into the Oceania continent. At the heart of this gateway stands an unsung professional whose role is pivotal in maintaining national security, protecting agricultural integrity, and facilitating legitimate trade: the</w:t>
      </w:r>
      <w:r>
        <w:t xml:space="preserve"> </w:t>
      </w:r>
      <w:r>
        <w:t xml:space="preserve">Customs Officer</w:t>
      </w:r>
      <w:r>
        <w:t xml:space="preserve">. While modern travelers may associate border control with mere administrative efficiency or occasional delays at passport control, the reality of what a customs officer does is far more complex. This essay explores the multifaceted responsibilities of a</w:t>
      </w:r>
      <w:r>
        <w:t xml:space="preserve"> </w:t>
      </w:r>
      <w:r>
        <w:t xml:space="preserve">Customs Officer</w:t>
      </w:r>
      <w:r>
        <w:t xml:space="preserve">, specifically within the unique geographical and operational context of</w:t>
      </w:r>
      <w:r>
        <w:t xml:space="preserve"> </w:t>
      </w:r>
      <w:r>
        <w:t xml:space="preserve">Australia Melbourne</w:t>
      </w:r>
      <w:r>
        <w:t xml:space="preserve">.</w:t>
      </w:r>
    </w:p>
    <w:bookmarkStart w:id="20" w:name="X402e7ec27694c3c8911b8c2bd317e2f218d7c38"/>
    <w:p>
      <w:pPr>
        <w:pStyle w:val="Heading2"/>
      </w:pPr>
      <w:r>
        <w:t xml:space="preserve">The Unique Context of Australia Melbourne</w:t>
      </w:r>
    </w:p>
    <w:p>
      <w:pPr>
        <w:pStyle w:val="FirstParagraph"/>
      </w:pPr>
      <w:r>
        <w:t xml:space="preserve">To understand the job description fully, one must first appreciate the specific environment. The city of</w:t>
      </w:r>
      <w:r>
        <w:t xml:space="preserve"> </w:t>
      </w:r>
      <w:r>
        <w:t xml:space="preserve">Australia Melbourne</w:t>
      </w:r>
      <w:r>
        <w:t xml:space="preserve"> </w:t>
      </w:r>
      <w:r>
        <w:t xml:space="preserve">boasts two major airports: Tullamarine (the primary international gateway) and Essendon Fields (often used for general aviation). Furthermore, as a major port city, it handles significant maritime freight. Consequently, a</w:t>
      </w:r>
      <w:r>
        <w:t xml:space="preserve"> </w:t>
      </w:r>
      <w:r>
        <w:t xml:space="preserve">Customs Officer</w:t>
      </w:r>
      <w:r>
        <w:t xml:space="preserve"> </w:t>
      </w:r>
      <w:r>
        <w:t xml:space="preserve">working in this jurisdiction is not merely dealing with tourists arriving from overseas but is also engaged in the rigorous inspection of containerized cargo that fuels the state economy. The volume of traffic through Melbourne’s borders necessitates a workforce that is highly trained, vigilant, and adaptable.</w:t>
      </w:r>
    </w:p>
    <w:p>
      <w:pPr>
        <w:pStyle w:val="BodyText"/>
      </w:pPr>
      <w:r>
        <w:t xml:space="preserve">The term "border protection" in Australia has evolved significantly over the last two decades. It is no longer just about checking passports; it is about biosecurity, customs duty enforcement, and counter-terrorism. In</w:t>
      </w:r>
      <w:r>
        <w:t xml:space="preserve"> </w:t>
      </w:r>
      <w:r>
        <w:t xml:space="preserve">Australia Melbourne</w:t>
      </w:r>
      <w:r>
        <w:t xml:space="preserve">, where tourism is a primary industry, the public face of a</w:t>
      </w:r>
      <w:r>
        <w:t xml:space="preserve"> </w:t>
      </w:r>
      <w:r>
        <w:t xml:space="preserve">Customs Officer</w:t>
      </w:r>
      <w:r>
        <w:t xml:space="preserve"> </w:t>
      </w:r>
      <w:r>
        <w:t xml:space="preserve">must balance strict regulatory enforcement with customer service excellence. Travelers arriving in Melbourne from international destinations expect a smooth entry process, yet they are subject to some of the world’s strictest biosecurity laws. This duality makes the role particularly challenging and rewarding.</w:t>
      </w:r>
    </w:p>
    <w:bookmarkEnd w:id="20"/>
    <w:bookmarkStart w:id="21" w:name="biosecurity-the-first-line-of-defense"/>
    <w:p>
      <w:pPr>
        <w:pStyle w:val="Heading2"/>
      </w:pPr>
      <w:r>
        <w:t xml:space="preserve">Biosecurity: The First Line of Defense</w:t>
      </w:r>
    </w:p>
    <w:p>
      <w:pPr>
        <w:pStyle w:val="FirstParagraph"/>
      </w:pPr>
      <w:r>
        <w:t xml:space="preserve">A major component of a</w:t>
      </w:r>
      <w:r>
        <w:t xml:space="preserve"> </w:t>
      </w:r>
      <w:r>
        <w:t xml:space="preserve">Customs Officer’s</w:t>
      </w:r>
      <w:r>
        <w:t xml:space="preserve"> </w:t>
      </w:r>
      <w:r>
        <w:t xml:space="preserve">duty in Melbourne is biosecurity. Australia’s unique ecosystem, isolated for millions of years, makes it incredibly vulnerable to invasive pests and diseases. A single fruit, piece of wood, or pair of hiking boots can harbor threats that could devastate local agriculture. In</w:t>
      </w:r>
      <w:r>
        <w:t xml:space="preserve"> </w:t>
      </w:r>
      <w:r>
        <w:t xml:space="preserve">Australia Melbourne</w:t>
      </w:r>
      <w:r>
        <w:t xml:space="preserve">, customs officers are often the first line of defense against these threats. They utilize X-ray machines and conduct physical inspections to detect prohibited items such as unprocessed food, biological materials, and soil.</w:t>
      </w:r>
    </w:p>
    <w:p>
      <w:pPr>
        <w:pStyle w:val="BodyText"/>
      </w:pPr>
      <w:r>
        <w:t xml:space="preserve">This responsibility requires a deep understanding of agricultural risks. A</w:t>
      </w:r>
      <w:r>
        <w:t xml:space="preserve"> </w:t>
      </w:r>
      <w:r>
        <w:t xml:space="preserve">Customs Officer</w:t>
      </w:r>
      <w:r>
        <w:t xml:space="preserve"> </w:t>
      </w:r>
      <w:r>
        <w:t xml:space="preserve">must be able to identify concealed contraband that might look like innocent snacks or souvenirs. The stakes are high; an outbreak of foot-and-mouth disease or a new strain of fruit fly could cost the Australian economy billions and destroy livelihoods in rural Victoria. Therefore, the vigilance demonstrated by customs officers at Melbourne Airport is not bureaucratic red tape but a critical national security imperative.</w:t>
      </w:r>
    </w:p>
    <w:bookmarkEnd w:id="21"/>
    <w:bookmarkStart w:id="22" w:name="tackling-illicit-trade-and-narcotics"/>
    <w:p>
      <w:pPr>
        <w:pStyle w:val="Heading2"/>
      </w:pPr>
      <w:r>
        <w:t xml:space="preserve">Tackling Illicit Trade and Narcotics</w:t>
      </w:r>
    </w:p>
    <w:p>
      <w:pPr>
        <w:pStyle w:val="FirstParagraph"/>
      </w:pPr>
      <w:r>
        <w:t xml:space="preserve">Beyond biosecurity, a primary function of the</w:t>
      </w:r>
      <w:r>
        <w:t xml:space="preserve"> </w:t>
      </w:r>
      <w:r>
        <w:t xml:space="preserve">Customs Officer</w:t>
      </w:r>
      <w:r>
        <w:t xml:space="preserve"> </w:t>
      </w:r>
      <w:r>
        <w:t xml:space="preserve">is the interception of illicit goods. Melbourne is a cosmopolitan city with diverse trade links to Asia, Europe, and beyond. This connectivity makes it a target for criminal syndicates looking to smuggle narcotics, counterfeit goods, and even firearms across borders. The</w:t>
      </w:r>
      <w:r>
        <w:t xml:space="preserve"> </w:t>
      </w:r>
      <w:r>
        <w:t xml:space="preserve">Customs Officer</w:t>
      </w:r>
      <w:r>
        <w:t xml:space="preserve"> </w:t>
      </w:r>
      <w:r>
        <w:t xml:space="preserve">operates in this high-stakes environment, utilizing intelligence-led policing techniques.</w:t>
      </w:r>
    </w:p>
    <w:p>
      <w:pPr>
        <w:pStyle w:val="BodyText"/>
      </w:pPr>
      <w:r>
        <w:t xml:space="preserve">In the maritime sector of</w:t>
      </w:r>
      <w:r>
        <w:t xml:space="preserve"> </w:t>
      </w:r>
      <w:r>
        <w:t xml:space="preserve">Australia Melbourne</w:t>
      </w:r>
      <w:r>
        <w:t xml:space="preserve">, customs officers oversee the clearance of cargo ships. They analyze documentation to ensure that declared goods match physical shipments, looking for discrepancies that might indicate smuggling. For instance, a shipment labeled as "textiles" might contain hidden compartments holding illegal narcotics. The technical skills required for this role are extensive, including the use of advanced detection technology and data analytics software.</w:t>
      </w:r>
    </w:p>
    <w:bookmarkEnd w:id="22"/>
    <w:bookmarkStart w:id="23" w:name="Xfd469ae6a83a8146577326dbf787418da7bc169"/>
    <w:p>
      <w:pPr>
        <w:pStyle w:val="Heading2"/>
      </w:pPr>
      <w:r>
        <w:t xml:space="preserve">Economic Facilitation and Trade Compliance</w:t>
      </w:r>
    </w:p>
    <w:p>
      <w:pPr>
        <w:pStyle w:val="FirstParagraph"/>
      </w:pPr>
      <w:r>
        <w:t xml:space="preserve">While enforcement is crucial, the role of a</w:t>
      </w:r>
      <w:r>
        <w:t xml:space="preserve"> </w:t>
      </w:r>
      <w:r>
        <w:t xml:space="preserve">Customs Officer</w:t>
      </w:r>
      <w:r>
        <w:t xml:space="preserve"> </w:t>
      </w:r>
      <w:r>
        <w:t xml:space="preserve">in Melbourne is equally focused on facilitation. Australia’s economy relies heavily on imports and exports. Efficient customs processing ensures that fresh produce leaves the country quickly to meet international demand, while essential medical supplies and industrial machinery enter without unnecessary delay. A</w:t>
      </w:r>
      <w:r>
        <w:t xml:space="preserve"> </w:t>
      </w:r>
      <w:r>
        <w:t xml:space="preserve">Customs Officer</w:t>
      </w:r>
      <w:r>
        <w:t xml:space="preserve"> </w:t>
      </w:r>
      <w:r>
        <w:t xml:space="preserve">acts as a trade compliance advisor, helping businesses navigate complex tariff classifications, free trade agreements (such as the Australia-United States Free Trade Agreement or regional pacts with Asia), and valuation rules.</w:t>
      </w:r>
    </w:p>
    <w:p>
      <w:pPr>
        <w:pStyle w:val="BodyText"/>
      </w:pPr>
      <w:r>
        <w:t xml:space="preserve">This aspect of the job requires strong interpersonal skills. Officers must explain regulatory requirements to business owners who may be unfamiliar with import laws. In a competitive global market, the efficiency of Melbourne’s customs processes directly impacts its attractiveness as a place for international business. Therefore, every</w:t>
      </w:r>
      <w:r>
        <w:t xml:space="preserve"> </w:t>
      </w:r>
      <w:r>
        <w:t xml:space="preserve">Customs Officer</w:t>
      </w:r>
      <w:r>
        <w:t xml:space="preserve"> </w:t>
      </w:r>
      <w:r>
        <w:t xml:space="preserve">is essentially an ambassador for trade facilitation, ensuring that legitimate commerce flows freely while illegal activities are stifled.</w:t>
      </w:r>
    </w:p>
    <w:bookmarkEnd w:id="23"/>
    <w:bookmarkStart w:id="24" w:name="conclusion-the-essential-professional"/>
    <w:p>
      <w:pPr>
        <w:pStyle w:val="Heading2"/>
      </w:pPr>
      <w:r>
        <w:t xml:space="preserve">Conclusion: The Essential Professional</w:t>
      </w:r>
    </w:p>
    <w:p>
      <w:pPr>
        <w:pStyle w:val="FirstParagraph"/>
      </w:pPr>
      <w:r>
        <w:t xml:space="preserve">In conclusion, the role of the</w:t>
      </w:r>
      <w:r>
        <w:t xml:space="preserve"> </w:t>
      </w:r>
      <w:r>
        <w:t xml:space="preserve">Customs Officer</w:t>
      </w:r>
      <w:r>
        <w:t xml:space="preserve"> </w:t>
      </w:r>
      <w:r>
        <w:t xml:space="preserve">in</w:t>
      </w:r>
      <w:r>
        <w:t xml:space="preserve"> </w:t>
      </w:r>
      <w:r>
        <w:t xml:space="preserve">Australia Melbourne</w:t>
      </w:r>
      <w:r>
        <w:t xml:space="preserve"> </w:t>
      </w:r>
      <w:r>
        <w:t xml:space="preserve">is far more than that of a simple gatekeeper. It is a complex profession that demands expertise in law, agriculture, international trade regulations, and security operations. These officers protect Australia’s unique environment from biosecurity threats, safeguard the nation from illicit goods and terrorism, and facilitate the economic prosperity of one of its most important cities.</w:t>
      </w:r>
    </w:p>
    <w:p>
      <w:pPr>
        <w:pStyle w:val="BodyText"/>
      </w:pPr>
      <w:r>
        <w:t xml:space="preserve">As global travel increases and supply chains become more intricate, the importance of their work cannot be overstated. For every traveler who walks through Melbourne Airport without incident or every container ship that docks smoothly at Port Phillip Bay, there is a dedicated team of customs officers ensuring safety and compliance. They are the silent guardians of Australia’s borders, working tirelessly to keep</w:t>
      </w:r>
      <w:r>
        <w:t xml:space="preserve"> </w:t>
      </w:r>
      <w:r>
        <w:t xml:space="preserve">Australia Melbourne</w:t>
      </w:r>
      <w:r>
        <w:t xml:space="preserve"> </w:t>
      </w:r>
      <w:r>
        <w:t xml:space="preserve">safe, secure, and open for business. Understanding their role deepens our appreciation for the invisible structures that maintain order in an increasingly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Australia Melbourne</dc:title>
  <dc:creator/>
  <dc:language>en</dc:language>
  <cp:keywords/>
  <dcterms:created xsi:type="dcterms:W3CDTF">2026-07-29T06:37:22Z</dcterms:created>
  <dcterms:modified xsi:type="dcterms:W3CDTF">2026-07-29T06:37:22Z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