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Gatekeepers:</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Egypt,</w:t>
      </w:r>
      <w:r>
        <w:t xml:space="preserve"> </w:t>
      </w:r>
      <w:r>
        <w:t xml:space="preserve">Cairo</w:t>
      </w:r>
    </w:p>
    <w:bookmarkStart w:id="26" w:name="Xf4fc02122602b663856391f0248d0c00ab34a43"/>
    <w:p>
      <w:pPr>
        <w:pStyle w:val="Heading1"/>
      </w:pPr>
      <w:r>
        <w:t xml:space="preserve">The Strategic Gatekeepers: The Role and Significance of Customs Officers in Egypt, Cairo</w:t>
      </w:r>
    </w:p>
    <w:p>
      <w:pPr>
        <w:pStyle w:val="FirstParagraph"/>
      </w:pPr>
      <w:r>
        <w:t xml:space="preserve">In the bustling heart of the Middle East, where ancient history converges with modern economic ambition, stands Cairo. As the capital of Egypt and one of Africa’s most populous metropolitan areas, it serves as a vital hub for international trade, tourism, and logistics. At the forefront of this dynamic environment are</w:t>
      </w:r>
      <w:r>
        <w:t xml:space="preserve"> </w:t>
      </w:r>
      <w:r>
        <w:rPr>
          <w:bCs/>
          <w:b/>
        </w:rPr>
        <w:t xml:space="preserve">Customs Officers</w:t>
      </w:r>
      <w:r>
        <w:t xml:space="preserve">. These professionals are not merely administrative clerks checking paperwork; they are the strategic gatekeepers who ensure the security, legality, and efficiency of goods moving across Egypt's borders. In</w:t>
      </w:r>
      <w:r>
        <w:t xml:space="preserve"> </w:t>
      </w:r>
      <w:r>
        <w:rPr>
          <w:bCs/>
          <w:b/>
        </w:rPr>
        <w:t xml:space="preserve">Egypt Cairo</w:t>
      </w:r>
      <w:r>
        <w:t xml:space="preserve">, where trade routes have historically connected continents, the role of a customs officer is multifaceted, requiring a blend of legal expertise, technological proficiency, and cultural intelligence.</w:t>
      </w:r>
    </w:p>
    <w:bookmarkStart w:id="20" w:name="X292e93ba2d7468f3e0dd089082477d6329178e7"/>
    <w:p>
      <w:pPr>
        <w:pStyle w:val="Heading2"/>
      </w:pPr>
      <w:r>
        <w:t xml:space="preserve">The Historical Context and Economic Vitality</w:t>
      </w:r>
    </w:p>
    <w:p>
      <w:pPr>
        <w:pStyle w:val="FirstParagraph"/>
      </w:pPr>
      <w:r>
        <w:t xml:space="preserve">To understand the importance of the</w:t>
      </w:r>
      <w:r>
        <w:t xml:space="preserve"> </w:t>
      </w:r>
      <w:r>
        <w:rPr>
          <w:bCs/>
          <w:b/>
        </w:rPr>
        <w:t xml:space="preserve">Customs Officer</w:t>
      </w:r>
      <w:r>
        <w:t xml:space="preserve">, one must first appreciate the historical significance of trade in this region. For millennia, Cairo has been a crossroads for caravans transporting spices, silks, and gold. Today, that legacy continues through modern shipping containers and air freight. The Egyptian government recognizes that efficient customs operations are crucial for attracting foreign investment and stimulating local industry. In</w:t>
      </w:r>
      <w:r>
        <w:t xml:space="preserve"> </w:t>
      </w:r>
      <w:r>
        <w:rPr>
          <w:bCs/>
          <w:b/>
        </w:rPr>
        <w:t xml:space="preserve">Egypt Cairo</w:t>
      </w:r>
      <w:r>
        <w:t xml:space="preserve">, the ports of Alexandria just west of the city center and the airports serving Greater Cairo handle millions of tons of cargo annually. The efficiency with which these goods clear customs directly impacts inflation rates, supply chain stability, and consumer prices within the country.</w:t>
      </w:r>
    </w:p>
    <w:p>
      <w:pPr>
        <w:pStyle w:val="BodyText"/>
      </w:pPr>
      <w:r>
        <w:t xml:space="preserve">Therefore, a</w:t>
      </w:r>
      <w:r>
        <w:t xml:space="preserve"> </w:t>
      </w:r>
      <w:r>
        <w:rPr>
          <w:bCs/>
          <w:b/>
        </w:rPr>
        <w:t xml:space="preserve">Customs Officer</w:t>
      </w:r>
      <w:r>
        <w:t xml:space="preserve"> </w:t>
      </w:r>
      <w:r>
        <w:t xml:space="preserve">in this context is tasked with balancing two often conflicting goals: facilitating legitimate trade to boost the economy while simultaneously preventing illicit activities such as smuggling, fraud, and contraband trafficking. This dual mandate makes their position both challenging and critical to national sovereignty.</w:t>
      </w:r>
    </w:p>
    <w:bookmarkEnd w:id="20"/>
    <w:bookmarkStart w:id="21" w:name="duties-beyond-inspection"/>
    <w:p>
      <w:pPr>
        <w:pStyle w:val="Heading2"/>
      </w:pPr>
      <w:r>
        <w:t xml:space="preserve">Duties Beyond Inspection</w:t>
      </w:r>
    </w:p>
    <w:p>
      <w:pPr>
        <w:pStyle w:val="FirstParagraph"/>
      </w:pPr>
      <w:r>
        <w:t xml:space="preserve">The daily responsibilities of a</w:t>
      </w:r>
      <w:r>
        <w:t xml:space="preserve"> </w:t>
      </w:r>
      <w:r>
        <w:rPr>
          <w:bCs/>
          <w:b/>
        </w:rPr>
        <w:t xml:space="preserve">Customs Officer</w:t>
      </w:r>
      <w:r>
        <w:t xml:space="preserve"> </w:t>
      </w:r>
      <w:r>
        <w:t xml:space="preserve">in</w:t>
      </w:r>
      <w:r>
        <w:t xml:space="preserve"> </w:t>
      </w:r>
      <w:r>
        <w:rPr>
          <w:bCs/>
          <w:b/>
        </w:rPr>
        <w:t xml:space="preserve">Egypt Cairo</w:t>
      </w:r>
      <w:r>
        <w:t xml:space="preserve"> </w:t>
      </w:r>
      <w:r>
        <w:t xml:space="preserve">are extensive. Primarily, they are responsible for the classification, valuation, and origin determination of imported and exported goods. This requires a deep understanding of international trade laws, specifically the Harmonized System (HS) codes used globally to classify traded products. A misclassification can lead to significant revenue loss for the state or unjustified penalties for importers. Consequently, customs officers must possess sharp analytical skills and up-to-date knowledge of changing regulations.</w:t>
      </w:r>
    </w:p>
    <w:p>
      <w:pPr>
        <w:pStyle w:val="BodyText"/>
      </w:pPr>
      <w:r>
        <w:t xml:space="preserve">Beyond documentation, physical inspection is a key duty. Officers utilize advanced scanning technology—such as X-ray and gamma-ray scanners—to inspect containers without the need for labor-intensive manual unloading. However, technology cannot replace human judgment entirely. An experienced</w:t>
      </w:r>
      <w:r>
        <w:t xml:space="preserve"> </w:t>
      </w:r>
      <w:r>
        <w:rPr>
          <w:bCs/>
          <w:b/>
        </w:rPr>
        <w:t xml:space="preserve">Customs Officer</w:t>
      </w:r>
      <w:r>
        <w:t xml:space="preserve"> </w:t>
      </w:r>
      <w:r>
        <w:t xml:space="preserve">knows what anomalies to look for in scan images or packaging that might indicate hidden narcotics, weapons, or undeclared high-value electronics. In a city as dense and busy as</w:t>
      </w:r>
      <w:r>
        <w:t xml:space="preserve"> </w:t>
      </w:r>
      <w:r>
        <w:rPr>
          <w:bCs/>
          <w:b/>
        </w:rPr>
        <w:t xml:space="preserve">Egypt Cairo</w:t>
      </w:r>
      <w:r>
        <w:t xml:space="preserve">, where logistics networks are complex and sometimes informal, the ability to detect discrepancies through keen observation remains an indispensable skill.</w:t>
      </w:r>
    </w:p>
    <w:bookmarkEnd w:id="21"/>
    <w:bookmarkStart w:id="22" w:name="Xe8c8b66f41c4b58f8cf4b384b61eee29cd0be2b"/>
    <w:p>
      <w:pPr>
        <w:pStyle w:val="Heading2"/>
      </w:pPr>
      <w:r>
        <w:t xml:space="preserve">Combating Smuggling and Ensuring Security</w:t>
      </w:r>
    </w:p>
    <w:p>
      <w:pPr>
        <w:pStyle w:val="FirstParagraph"/>
      </w:pPr>
      <w:r>
        <w:t xml:space="preserve">Smuggling has long been a challenge for border control agencies worldwide, but it poses a specific threat in regions with porous borders and high demand for certain goods. In</w:t>
      </w:r>
      <w:r>
        <w:t xml:space="preserve"> </w:t>
      </w:r>
      <w:r>
        <w:rPr>
          <w:bCs/>
          <w:b/>
        </w:rPr>
        <w:t xml:space="preserve">Egypt Cairo</w:t>
      </w:r>
      <w:r>
        <w:t xml:space="preserve">, customs officers play a pivotal role in national security. They act as the first line of defense against the entry of illegal items that could threaten public safety or destabilize local markets. This includes not only drugs and weapons but also counterfeit pharmaceuticals, endangered species products, and cultural artifacts.</w:t>
      </w:r>
    </w:p>
    <w:p>
      <w:pPr>
        <w:pStyle w:val="BodyText"/>
      </w:pPr>
      <w:r>
        <w:t xml:space="preserve">The protection of Egypt’s rich heritage is particularly pertinent for a</w:t>
      </w:r>
      <w:r>
        <w:t xml:space="preserve"> </w:t>
      </w:r>
      <w:r>
        <w:rPr>
          <w:bCs/>
          <w:b/>
        </w:rPr>
        <w:t xml:space="preserve">Customs Officer</w:t>
      </w:r>
      <w:r>
        <w:t xml:space="preserve">. The illicit export of antiquities is a crime that strips the nation of its history. Officers at Cairo International Airport and land borders are trained to identify potential cultural contraband, working closely with archaeological authorities to prevent the theft and trafficking of historical items. This aspect of their job highlights their role as custodians not just of economic value, but of national identity.</w:t>
      </w:r>
    </w:p>
    <w:bookmarkEnd w:id="22"/>
    <w:bookmarkStart w:id="23" w:name="challenges-in-a-modernizing-bureaucracy"/>
    <w:p>
      <w:pPr>
        <w:pStyle w:val="Heading2"/>
      </w:pPr>
      <w:r>
        <w:t xml:space="preserve">Challenges in a Modernizing Bureaucracy</w:t>
      </w:r>
    </w:p>
    <w:p>
      <w:pPr>
        <w:pStyle w:val="FirstParagraph"/>
      </w:pPr>
      <w:r>
        <w:t xml:space="preserve">The landscape for</w:t>
      </w:r>
      <w:r>
        <w:t xml:space="preserve"> </w:t>
      </w:r>
      <w:r>
        <w:rPr>
          <w:bCs/>
          <w:b/>
        </w:rPr>
        <w:t xml:space="preserve">Customs Officers</w:t>
      </w:r>
      <w:r>
        <w:t xml:space="preserve"> </w:t>
      </w:r>
      <w:r>
        <w:t xml:space="preserve">in</w:t>
      </w:r>
      <w:r>
        <w:t xml:space="preserve"> </w:t>
      </w:r>
      <w:r>
        <w:rPr>
          <w:bCs/>
          <w:b/>
        </w:rPr>
        <w:t xml:space="preserve">Egypt Cairo</w:t>
      </w:r>
      <w:r>
        <w:t xml:space="preserve"> </w:t>
      </w:r>
      <w:r>
        <w:t xml:space="preserve">is evolving. The government has been aggressively pursuing digitalization through initiatives like the "Single Window" system, which allows traders to submit all regulatory documents electronically to multiple agencies simultaneously. While this aims to reduce corruption and speed up clearance times, it requires customs officers to adapt rapidly from traditional paper-based processes to complex digital platforms.</w:t>
      </w:r>
    </w:p>
    <w:p>
      <w:pPr>
        <w:pStyle w:val="BodyText"/>
      </w:pPr>
      <w:r>
        <w:t xml:space="preserve">Furthermore, officers face significant pressure regarding working conditions and public perception. They operate in high-stress environments where they are often the point of contact for frustrated traders dealing with bureaucratic delays. There is also the persistent challenge of integrity; like any large bureaucracy, ensuring that all</w:t>
      </w:r>
      <w:r>
        <w:t xml:space="preserve"> </w:t>
      </w:r>
      <w:r>
        <w:rPr>
          <w:bCs/>
          <w:b/>
        </w:rPr>
        <w:t xml:space="preserve">Customs Officers</w:t>
      </w:r>
      <w:r>
        <w:t xml:space="preserve"> </w:t>
      </w:r>
      <w:r>
        <w:t xml:space="preserve">adhere to ethical standards is a continuous effort by Egyptian authorities to build trust among international trading partners.</w:t>
      </w:r>
    </w:p>
    <w:bookmarkEnd w:id="23"/>
    <w:bookmarkStart w:id="24" w:name="the-human-element-and-cultural-diplomacy"/>
    <w:p>
      <w:pPr>
        <w:pStyle w:val="Heading2"/>
      </w:pPr>
      <w:r>
        <w:t xml:space="preserve">The Human Element and Cultural Diplomacy</w:t>
      </w:r>
    </w:p>
    <w:p>
      <w:pPr>
        <w:pStyle w:val="FirstParagraph"/>
      </w:pPr>
      <w:r>
        <w:t xml:space="preserve">Beyond regulations and technology, the role of a</w:t>
      </w:r>
      <w:r>
        <w:t xml:space="preserve"> </w:t>
      </w:r>
      <w:r>
        <w:rPr>
          <w:bCs/>
          <w:b/>
        </w:rPr>
        <w:t xml:space="preserve">Customs Officer</w:t>
      </w:r>
      <w:r>
        <w:t xml:space="preserve"> </w:t>
      </w:r>
      <w:r>
        <w:t xml:space="preserve">in</w:t>
      </w:r>
      <w:r>
        <w:t xml:space="preserve"> </w:t>
      </w:r>
      <w:r>
        <w:rPr>
          <w:bCs/>
          <w:b/>
        </w:rPr>
        <w:t xml:space="preserve">Egypt Cairo</w:t>
      </w:r>
      <w:r>
        <w:t xml:space="preserve"> </w:t>
      </w:r>
      <w:r>
        <w:t xml:space="preserve">involves significant interpersonal interaction. They interact with diverse groups: local merchants, multinational corporate executives, tourists carrying personal effects, and humanitarian aid workers. The officer must navigate these interactions with professionalism and fairness.</w:t>
      </w:r>
    </w:p>
    <w:p>
      <w:pPr>
        <w:pStyle w:val="BodyText"/>
      </w:pPr>
      <w:r>
        <w:t xml:space="preserve">In a multicultural hub like Cairo, language skills are increasingly important. While Arabic is the official language of commerce and law at this level of government operations in</w:t>
      </w:r>
      <w:r>
        <w:t xml:space="preserve"> </w:t>
      </w:r>
      <w:r>
        <w:rPr>
          <w:bCs/>
          <w:b/>
        </w:rPr>
        <w:t xml:space="preserve">Egypt Cairo</w:t>
      </w:r>
      <w:r>
        <w:t xml:space="preserve">, many officers are expected to have proficiency in English or other foreign languages to assist international traders. The ability to communicate clearly helps resolve misunderstandings quickly and fosters a cooperative rather than adversarial relationship between the state and its commercial partners.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Customs Officer</w:t>
      </w:r>
      <w:r>
        <w:t xml:space="preserve"> </w:t>
      </w:r>
      <w:r>
        <w:t xml:space="preserve">is an indispensable figure in the economic and security architecture of</w:t>
      </w:r>
      <w:r>
        <w:t xml:space="preserve"> </w:t>
      </w:r>
      <w:r>
        <w:rPr>
          <w:bCs/>
          <w:b/>
        </w:rPr>
        <w:t xml:space="preserve">Egypt Cairo</w:t>
      </w:r>
      <w:r>
        <w:t xml:space="preserve">. They are the guardians of national borders who facilitate global commerce while protecting citizens from illicit threats. Their work supports the vibrant economy of one of Africa’s largest nations, ensuring that trade flows smoothly into and out of this historic city. As globalization continues to deepen, the demand for skilled, ethical, and technologically adept customs officials will only grow. For</w:t>
      </w:r>
      <w:r>
        <w:t xml:space="preserve"> </w:t>
      </w:r>
      <w:r>
        <w:rPr>
          <w:bCs/>
          <w:b/>
        </w:rPr>
        <w:t xml:space="preserve">Egypt Cairo</w:t>
      </w:r>
      <w:r>
        <w:t xml:space="preserve"> </w:t>
      </w:r>
      <w:r>
        <w:t xml:space="preserve">to maintain its status as a leading regional trade hub, investing in the training and resources of these officers is not just an administrative necessity but a strategic imperative.</w:t>
      </w:r>
    </w:p>
    <w:p>
      <w:pPr>
        <w:pStyle w:val="BodyText"/>
      </w:pPr>
      <w:r>
        <w:t xml:space="preserve">The legacy of trade routes that once passed through this city lives on in the digital scans and paperwork reviewed today. The</w:t>
      </w:r>
      <w:r>
        <w:t xml:space="preserve"> </w:t>
      </w:r>
      <w:r>
        <w:rPr>
          <w:bCs/>
          <w:b/>
        </w:rPr>
        <w:t xml:space="preserve">Customs Officer</w:t>
      </w:r>
      <w:r>
        <w:t xml:space="preserve"> </w:t>
      </w:r>
      <w:r>
        <w:t xml:space="preserve">stands at this modern crossroads, ensuring that Egypt remains open to the world while safeguarding its interests. Their dedication ensures that</w:t>
      </w:r>
      <w:r>
        <w:t xml:space="preserve"> </w:t>
      </w:r>
      <w:r>
        <w:rPr>
          <w:bCs/>
          <w:b/>
        </w:rPr>
        <w:t xml:space="preserve">Egypt Cairo</w:t>
      </w:r>
      <w:r>
        <w:t xml:space="preserve"> </w:t>
      </w:r>
      <w:r>
        <w:t xml:space="preserve">continues to thrive as a beacon of commerce and culture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Gatekeepers: The Role and Significance of Customs Officers in Egypt, Cairo</dc:title>
  <dc:creator/>
  <cp:keywords/>
  <dcterms:created xsi:type="dcterms:W3CDTF">2026-07-29T16:54:11Z</dcterms:created>
  <dcterms:modified xsi:type="dcterms:W3CDTF">2026-07-29T16:54:11Z</dcterms:modified>
</cp:coreProperties>
</file>

<file path=docProps/custom.xml><?xml version="1.0" encoding="utf-8"?>
<Properties xmlns="http://schemas.openxmlformats.org/officeDocument/2006/custom-properties" xmlns:vt="http://schemas.openxmlformats.org/officeDocument/2006/docPropsVTypes"/>
</file>