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6" w:name="Xbf4c0673492ccf9d22e507dc6f162c6ee36ded2"/>
    <w:p>
      <w:pPr>
        <w:pStyle w:val="Heading1"/>
      </w:pPr>
      <w:r>
        <w:t xml:space="preserve">The Pillar of Economic Integrity and Trade Facilitation in Ivory Coast Abidjan</w:t>
      </w:r>
    </w:p>
    <w:p>
      <w:pPr>
        <w:pStyle w:val="FirstParagraph"/>
      </w:pPr>
      <w:r>
        <w:rPr>
          <w:bCs/>
          <w:b/>
        </w:rPr>
        <w:t xml:space="preserve">Ivory Coast Abidjan</w:t>
      </w:r>
      <w:r>
        <w:t xml:space="preserve">, often referred to as the economic capital of West Africa, serves as a vital hub for commerce, logistics, and regional integration. At the heart of this bustling metropolis lies a critical institution responsible for safeguarding national sovereignty, ensuring fair trade practices, and collecting revenue that fuels public development: the Customs administration. Central to this system is the</w:t>
      </w:r>
      <w:r>
        <w:t xml:space="preserve"> </w:t>
      </w:r>
      <w:r>
        <w:t xml:space="preserve">Customs Officer</w:t>
      </w:r>
      <w:r>
        <w:t xml:space="preserve">, a professional whose role extends far beyond simple inspection at borders. In the dynamic context of</w:t>
      </w:r>
      <w:r>
        <w:t xml:space="preserve"> </w:t>
      </w:r>
      <w:r>
        <w:rPr>
          <w:bCs/>
          <w:b/>
        </w:rPr>
        <w:t xml:space="preserve">Ivory Coast Abidjan</w:t>
      </w:r>
      <w:r>
        <w:t xml:space="preserve">, the duties, challenges, and evolving nature of a Customs Officer represent a microcosm of the broader national journey toward modernization, transparency, and economic prosperity.</w:t>
      </w:r>
    </w:p>
    <w:bookmarkStart w:id="20" w:name="X6a37e3663e810b0d8c53265c00711cec35bf187"/>
    <w:p>
      <w:pPr>
        <w:pStyle w:val="Heading2"/>
      </w:pPr>
      <w:r>
        <w:t xml:space="preserve">The Strategic Importance of Abidjan as a Gateway</w:t>
      </w:r>
    </w:p>
    <w:p>
      <w:pPr>
        <w:pStyle w:val="FirstParagraph"/>
      </w:pPr>
      <w:r>
        <w:t xml:space="preserve">To understand the weight carried by every individual serving as a Customs Officer in this region, one must first appreciate the strategic significance of its location. The Port of Abidjan is not merely a local facility; it is one of the busiest and most sophisticated ports in West Africa. It acts as the primary gateway for goods entering landlocked neighboring countries such as Mali, Burkina Faso, and Niger. Consequently, every container that arrives at the Vridi Canal terminals undergoes scrutiny by Customs Officers who are trained to navigate complex international trade regulations.</w:t>
      </w:r>
    </w:p>
    <w:p>
      <w:pPr>
        <w:pStyle w:val="BodyText"/>
      </w:pPr>
      <w:r>
        <w:t xml:space="preserve">In this high-stakes environment, the efficiency of a Customs Officer directly impacts the speed of supply chains. Delays in clearance can lead to significant financial losses for importers and exporters alike. Therefore, the modern mandate for a Customs Officer in</w:t>
      </w:r>
      <w:r>
        <w:t xml:space="preserve"> </w:t>
      </w:r>
      <w:r>
        <w:rPr>
          <w:bCs/>
          <w:b/>
        </w:rPr>
        <w:t xml:space="preserve">Ivory Coast Abidjan</w:t>
      </w:r>
      <w:r>
        <w:t xml:space="preserve"> </w:t>
      </w:r>
      <w:r>
        <w:t xml:space="preserve">is twofold: they must be strict guardians against illicit activities while simultaneously acting as facilitators of legitimate commerce. This dual responsibility requires a unique blend of legal expertise, technical knowledge regarding cargo classification, and diplomatic skills to interact with diverse international stakeholders.</w:t>
      </w:r>
    </w:p>
    <w:bookmarkEnd w:id="20"/>
    <w:bookmarkStart w:id="21" w:name="duties-beyond-the-inspection-bay"/>
    <w:p>
      <w:pPr>
        <w:pStyle w:val="Heading2"/>
      </w:pPr>
      <w:r>
        <w:t xml:space="preserve">Duties Beyond the Inspection Bay</w:t>
      </w:r>
    </w:p>
    <w:p>
      <w:pPr>
        <w:pStyle w:val="FirstParagraph"/>
      </w:pPr>
      <w:r>
        <w:t xml:space="preserve">The traditional image of a Customs Officer often involves standing at a border crossing with binoculars or inspecting luggage. However, in the contemporary landscape of</w:t>
      </w:r>
      <w:r>
        <w:t xml:space="preserve"> </w:t>
      </w:r>
      <w:r>
        <w:rPr>
          <w:bCs/>
          <w:b/>
        </w:rPr>
        <w:t xml:space="preserve">Ivory Coast Abidjan</w:t>
      </w:r>
      <w:r>
        <w:t xml:space="preserve">, the role is far more complex and analytical. A significant portion of an officer's time is spent reviewing documentation, verifying certificates of origin, and assessing the declared value of goods to ensure compliance with national tax codes and international treaties.</w:t>
      </w:r>
    </w:p>
    <w:p>
      <w:pPr>
        <w:pStyle w:val="BodyText"/>
      </w:pPr>
      <w:r>
        <w:t xml:space="preserve">One of the primary responsibilities involves revenue collection. Customs duties constitute a substantial portion of state revenues in Ivory Coast. These funds are essential for financing infrastructure projects, healthcare initiatives, and educational programs that benefit the citizens of Abidjan and the nation at large. Therefore, a Customs Officer is effectively a collector of public wealth, entrusted with ensuring that every commercial transaction contributes its fair share to the national treasury.</w:t>
      </w:r>
    </w:p>
    <w:p>
      <w:pPr>
        <w:pStyle w:val="BodyText"/>
      </w:pPr>
      <w:r>
        <w:t xml:space="preserve">Beyond revenue collection, these officers play a crucial role in protecting public health and safety. They are the first line of defense against the entry of hazardous materials, counterfeit pharmaceuticals, expired food products, and illegal weapons. In a globalized economy where supply chains are intricate and often opaque, the vigilance of an officer can prevent catastrophic health crises or security breaches within</w:t>
      </w:r>
      <w:r>
        <w:t xml:space="preserve"> </w:t>
      </w:r>
      <w:r>
        <w:rPr>
          <w:bCs/>
          <w:b/>
        </w:rPr>
        <w:t xml:space="preserve">Ivory Coast Abidjan</w:t>
      </w:r>
      <w:r>
        <w:t xml:space="preserve">.</w:t>
      </w:r>
    </w:p>
    <w:bookmarkEnd w:id="21"/>
    <w:bookmarkStart w:id="22" w:name="the-fight-against-illicit-trade"/>
    <w:p>
      <w:pPr>
        <w:pStyle w:val="Heading2"/>
      </w:pPr>
      <w:r>
        <w:t xml:space="preserve">The Fight Against Illicit Trade</w:t>
      </w:r>
    </w:p>
    <w:p>
      <w:pPr>
        <w:pStyle w:val="FirstParagraph"/>
      </w:pPr>
      <w:r>
        <w:t xml:space="preserve">A critical aspect of the Customs Officer's duty is combating illegal trade, which includes smuggling, money laundering, and the trafficking of prohibited goods. Ivory Coast has historically been a transit point for various illicit commodities. The modern Customs Officer in Abidjan is equipped with advanced risk-assessment technologies and data analytics tools to identify suspicious shipments before they even leave the dock.</w:t>
      </w:r>
    </w:p>
    <w:p>
      <w:pPr>
        <w:pStyle w:val="BodyText"/>
      </w:pPr>
      <w:r>
        <w:t xml:space="preserve">This battle against illegality is not just about seizing contraband; it is about maintaining the integrity of the market. When illegal goods enter a country, they undercut legitimate businesses, distort prices, and deprive the state of taxes. By enforcing strict regulations on imports such as used clothing (friperie), second-hand electronics, and vehicles, Customs Officers help protect local industries and promote sustainable economic development. Their presence ensures that competition in Abidjan remains fair and based on quality rather than evasion.</w:t>
      </w:r>
    </w:p>
    <w:bookmarkEnd w:id="22"/>
    <w:bookmarkStart w:id="23" w:name="modernization-and-digital-transformation"/>
    <w:p>
      <w:pPr>
        <w:pStyle w:val="Heading2"/>
      </w:pPr>
      <w:r>
        <w:t xml:space="preserve">Modernization and Digital Transformation</w:t>
      </w:r>
    </w:p>
    <w:p>
      <w:pPr>
        <w:pStyle w:val="FirstParagraph"/>
      </w:pPr>
      <w:r>
        <w:t xml:space="preserve">The role of the Customs Officer is undergoing a profound transformation driven by digital innovation. The Ivorian customs administration has been at the forefront of regional modernization efforts, implementing systems such as ASYCUDA (Automated System for Customs Data). This shift from manual processing to automated workflows requires Customs Officers to be technologically proficient. They must navigate complex software interfaces, interpret digital risk indicators, and manage electronic declarations.</w:t>
      </w:r>
    </w:p>
    <w:p>
      <w:pPr>
        <w:pStyle w:val="BodyText"/>
      </w:pPr>
      <w:r>
        <w:t xml:space="preserve">In</w:t>
      </w:r>
      <w:r>
        <w:t xml:space="preserve"> </w:t>
      </w:r>
      <w:r>
        <w:rPr>
          <w:bCs/>
          <w:b/>
        </w:rPr>
        <w:t xml:space="preserve">Ivory Coast Abidjan</w:t>
      </w:r>
      <w:r>
        <w:t xml:space="preserve">, this digital transition aims to reduce human contact points in the clearance process, thereby minimizing opportunities for corruption and reducing processing times. For the Customs Officer, this means less time spent on paper shuffling and more time focused on strategic analysis and high-value inspections. It also demands continuous professional development, as technology evolves rapidly. The officer of today is part civil servant, part data analyst.</w:t>
      </w:r>
    </w:p>
    <w:bookmarkEnd w:id="23"/>
    <w:bookmarkStart w:id="24" w:name="the-human-element-ethics-and-integrity"/>
    <w:p>
      <w:pPr>
        <w:pStyle w:val="Heading2"/>
      </w:pPr>
      <w:r>
        <w:t xml:space="preserve">The Human Element: Ethics and Integrity</w:t>
      </w:r>
    </w:p>
    <w:p>
      <w:pPr>
        <w:pStyle w:val="FirstParagraph"/>
      </w:pPr>
      <w:r>
        <w:t xml:space="preserve">Despite technological advancements, the human element remains paramount in customs administration. A Customs Officer operates at a critical intersection between powerful commercial interests and national law. The temptation for corruption is real in any trade environment, making ethical integrity the most valuable asset of an officer.</w:t>
      </w:r>
    </w:p>
    <w:p>
      <w:pPr>
        <w:pStyle w:val="BodyText"/>
      </w:pPr>
      <w:r>
        <w:t xml:space="preserve">In the context of</w:t>
      </w:r>
      <w:r>
        <w:t xml:space="preserve"> </w:t>
      </w:r>
      <w:r>
        <w:rPr>
          <w:bCs/>
          <w:b/>
        </w:rPr>
        <w:t xml:space="preserve">Ivory Coast Abidjan</w:t>
      </w:r>
      <w:r>
        <w:t xml:space="preserve">, where business relationships are deeply personal and community-oriented, maintaining strict professional boundaries can be challenging. However, a committed Customs Officer understands that their integrity is synonymous with the country’s reputation on the international stage. When foreign investors see that customs procedures in Abidjan are transparent, predictable, and fair, they are more likely to invest in Ivory Coast. Thus, every officer contributes directly to improving the country’s ease of doing business ranking.</w:t>
      </w:r>
    </w:p>
    <w:bookmarkEnd w:id="24"/>
    <w:bookmarkStart w:id="25" w:name="X0d414c74c500096eb5540ebee36107ddf959c19"/>
    <w:p>
      <w:pPr>
        <w:pStyle w:val="Heading2"/>
      </w:pPr>
      <w:r>
        <w:t xml:space="preserve">Conclusion: The Guardian of National Prosperity</w:t>
      </w:r>
    </w:p>
    <w:p>
      <w:pPr>
        <w:pStyle w:val="FirstParagraph"/>
      </w:pPr>
      <w:r>
        <w:t xml:space="preserve">In conclusion, the profession of a Customs Officer in</w:t>
      </w:r>
      <w:r>
        <w:t xml:space="preserve"> </w:t>
      </w:r>
      <w:r>
        <w:rPr>
          <w:bCs/>
          <w:b/>
        </w:rPr>
        <w:t xml:space="preserve">Ivory Coast Abidjan</w:t>
      </w:r>
      <w:r>
        <w:t xml:space="preserve"> </w:t>
      </w:r>
      <w:r>
        <w:t xml:space="preserve">is one of immense responsibility and significance. It is not merely a job but a public service that underpins the nation’s economic stability and security. From ensuring that tax revenues are collected to preventing the entry of dangerous goods, these professionals serve as the guardians of Ivory Coast’s sovereignty.</w:t>
      </w:r>
    </w:p>
    <w:p>
      <w:pPr>
        <w:pStyle w:val="BodyText"/>
      </w:pPr>
      <w:r>
        <w:t xml:space="preserve">As Abidjan continues to grow as an economic powerhouse in West Africa, the role of the Customs Officer will only become more pivotal. They must balance strict enforcement with facilitative service, leveraging technology while upholding ethical standards. The future of trade in Ivory Coast depends on the competence, integrity, and adaptability of those who serve at its borders. In every container inspected and every declaration verified by a Customs Officer in Abidjan lies the potential for greater prosperity, safety, and trust for all citizens.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Customs Officer in Ivory Coast Abidjan</dc:title>
  <dc:creator/>
  <dc:language>en</dc:language>
  <cp:keywords/>
  <dcterms:created xsi:type="dcterms:W3CDTF">2026-07-29T10:38:05Z</dcterms:created>
  <dcterms:modified xsi:type="dcterms:W3CDTF">2026-07-29T10:38:05Z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