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Morocco,</w:t>
      </w:r>
      <w:r>
        <w:t xml:space="preserve"> </w:t>
      </w:r>
      <w:r>
        <w:t xml:space="preserve">Casablanca</w:t>
      </w:r>
    </w:p>
    <w:bookmarkStart w:id="26" w:name="X9bde5ca113ab4f1c98eff73d009db74e0a7ae1b"/>
    <w:p>
      <w:pPr>
        <w:pStyle w:val="Heading1"/>
      </w:pPr>
      <w:r>
        <w:t xml:space="preserve">The Gatekeepers of Commerce and Sovereignty: An Essay on Customs Officers in Morocco, Casablanca</w:t>
      </w:r>
    </w:p>
    <w:p>
      <w:pPr>
        <w:pStyle w:val="FirstParagraph"/>
      </w:pPr>
      <w:r>
        <w:t xml:space="preserve">Casablanca stands as the undisputed economic heart of Morocco, a sprawling metropolis where ancient traditions intersect with modern global commerce. As the primary port city and the industrial hub of the Kingdom, it serves as a critical gateway between Africa and Europe. Within this dynamic landscape, no role is more pivotal to national security, economic stability, and regulatory integrity than that of the</w:t>
      </w:r>
      <w:r>
        <w:t xml:space="preserve"> </w:t>
      </w:r>
      <w:r>
        <w:rPr>
          <w:bCs/>
          <w:b/>
        </w:rPr>
        <w:t xml:space="preserve">Customs Officer</w:t>
      </w:r>
      <w:r>
        <w:t xml:space="preserve">. These professionals are not merely administrative functionaries; they are the vigilant guardians of Morocco’s borders at its busiest intersection. This essay explores the multifaceted duties, challenges, and significance of Customs Officers operating within the unique context of Morocco Casablanca.</w:t>
      </w:r>
    </w:p>
    <w:bookmarkStart w:id="20" w:name="the-economic-lifeline-facilitating-trade"/>
    <w:p>
      <w:pPr>
        <w:pStyle w:val="Heading2"/>
      </w:pPr>
      <w:r>
        <w:t xml:space="preserve">The Economic Lifeline: Facilitating Trade</w:t>
      </w:r>
    </w:p>
    <w:p>
      <w:pPr>
        <w:pStyle w:val="FirstParagraph"/>
      </w:pPr>
      <w:r>
        <w:t xml:space="preserve">To understand the weight carried by a</w:t>
      </w:r>
      <w:r>
        <w:t xml:space="preserve"> </w:t>
      </w:r>
      <w:r>
        <w:rPr>
          <w:bCs/>
          <w:b/>
        </w:rPr>
        <w:t xml:space="preserve">Customs Officer</w:t>
      </w:r>
      <w:r>
        <w:t xml:space="preserve">, one must first appreciate the sheer volume of commerce flowing through Casablanca. The Port of Casablanca, along with the Tanger Med complex which often interacts logistically with it, processes millions of tons of cargo annually. For businesses importing raw materials or exporting finished goods, time is money. Herein lies a dual mandate for Customs Officers: to secure borders while facilitating legitimate trade.</w:t>
      </w:r>
    </w:p>
    <w:p>
      <w:pPr>
        <w:pStyle w:val="BodyText"/>
      </w:pPr>
      <w:r>
        <w:t xml:space="preserve">In Morocco Casablanca, Customs Officers act as the arbiters of efficiency. They are responsible for the classification of goods under international nomenclature systems, ensuring that tariffs are applied correctly and efficiently. This requires a deep understanding of international trade law, local economic policies, and specific industry standards. When an officer accurately classifies a shipment of automotive parts or agricultural products, they ensure that the revenue flows to the state treasury while allowing businesses to operate with predictability. In a competitive global market, the speed and accuracy with which these officers process declarations directly impact Morocco’s attractiveness as a business destination.</w:t>
      </w:r>
    </w:p>
    <w:bookmarkEnd w:id="20"/>
    <w:bookmarkStart w:id="21" w:name="X1495c72e66ebdc49b016af90501c5046ecc81cf"/>
    <w:p>
      <w:pPr>
        <w:pStyle w:val="Heading2"/>
      </w:pPr>
      <w:r>
        <w:t xml:space="preserve">Safeguarding Sovereignty: Security and Control</w:t>
      </w:r>
    </w:p>
    <w:p>
      <w:pPr>
        <w:pStyle w:val="FirstParagraph"/>
      </w:pPr>
      <w:r>
        <w:t xml:space="preserve">Beyond the facilitation of trade, the primary duty of any</w:t>
      </w:r>
      <w:r>
        <w:t xml:space="preserve"> </w:t>
      </w:r>
      <w:r>
        <w:rPr>
          <w:bCs/>
          <w:b/>
        </w:rPr>
        <w:t xml:space="preserve">Customs Officer</w:t>
      </w:r>
      <w:r>
        <w:t xml:space="preserve"> </w:t>
      </w:r>
      <w:r>
        <w:t xml:space="preserve">is the protection of national sovereignty. In a city as cosmopolitan and densely populated as Morocco Casablanca, border control extends beyond physical land crossings to include complex supply chains and logistics hubs. These officers are on the frontline against illicit activities such as smuggling, human trafficking, and the trade in counterfeit goods.</w:t>
      </w:r>
    </w:p>
    <w:p>
      <w:pPr>
        <w:pStyle w:val="BodyText"/>
      </w:pPr>
      <w:r>
        <w:t xml:space="preserve">The nature of modern threats requires Customs Officers to possess sophisticated analytical skills. They utilize advanced imaging technology and risk assessment algorithms to identify high-risk shipments without unnecessarily delaying low-risk commerce. This strategic approach is vital in Morocco Casablanca, where the density of commercial activity is immense. By intercepting prohibited items—whether narcotics, unauthorized pharmaceuticals, or cultural artifacts destined for illegal export—Customs Officers protect public health and preserve the nation’s cultural heritage. Their vigilance ensures that the openness of Casablanca’s markets does not become a vulnerability for criminal elements.</w:t>
      </w:r>
    </w:p>
    <w:bookmarkEnd w:id="21"/>
    <w:bookmarkStart w:id="22" w:name="X99af360da5c44b6fef212f0a7ec822dac735e43"/>
    <w:p>
      <w:pPr>
        <w:pStyle w:val="Heading2"/>
      </w:pPr>
      <w:r>
        <w:t xml:space="preserve">The Human Element: Integrity and Professionalism</w:t>
      </w:r>
    </w:p>
    <w:p>
      <w:pPr>
        <w:pStyle w:val="FirstParagraph"/>
      </w:pPr>
      <w:r>
        <w:t xml:space="preserve">The efficacy of the customs regime in Morocco Casablanca relies heavily on the integrity and professionalism of individual officers. The environment is high-pressure, involving constant interaction with importers, freight forwarders, shipping lines, and government agencies. A</w:t>
      </w:r>
      <w:r>
        <w:t xml:space="preserve"> </w:t>
      </w:r>
      <w:r>
        <w:rPr>
          <w:bCs/>
          <w:b/>
        </w:rPr>
        <w:t xml:space="preserve">Customs Officer</w:t>
      </w:r>
      <w:r>
        <w:t xml:space="preserve"> </w:t>
      </w:r>
      <w:r>
        <w:t xml:space="preserve">must navigate these interactions with unwavering ethical standards. Corruption remains a challenge in global customs administration; however, rigorous training and strict oversight mechanisms are essential to maintain public trust.</w:t>
      </w:r>
    </w:p>
    <w:p>
      <w:pPr>
        <w:pStyle w:val="BodyText"/>
      </w:pPr>
      <w:r>
        <w:t xml:space="preserve">In the context of Morocco Casablanca, where informal economies have historically played a role, the presence of honest, transparent Customs Officers is crucial for formalizing trade. When officers adhere strictly to legal frameworks and treat all traders equally—whether they represent multinational corporations or local small-to-medium enterprises—they foster a culture of compliance. This fairness encourages businesses to declare their goods accurately, increasing tax revenues and reducing black market activities. The reputation of the Moroccan customs administration on the international stage is built upon these daily acts of professional integrity.</w:t>
      </w:r>
    </w:p>
    <w:bookmarkEnd w:id="22"/>
    <w:bookmarkStart w:id="23" w:name="Xb73e48b2e2ee9598f85aae4c90b4dde82a89451"/>
    <w:p>
      <w:pPr>
        <w:pStyle w:val="Heading2"/>
      </w:pPr>
      <w:r>
        <w:t xml:space="preserve">Modernization and Technological Integration</w:t>
      </w:r>
    </w:p>
    <w:p>
      <w:pPr>
        <w:pStyle w:val="FirstParagraph"/>
      </w:pPr>
      <w:r>
        <w:t xml:space="preserve">The role of the Customs Officer in Morocco Casablanca is undergoing a significant transformation driven by digitalization. The implementation of single-window systems, automated clearance processes, and data analytics has changed the day-to-day reality for these professionals. Modern Officers are less likely to be manually inspecting every container and more likely to managing complex data sets.</w:t>
      </w:r>
    </w:p>
    <w:p>
      <w:pPr>
        <w:pStyle w:val="BodyText"/>
      </w:pPr>
      <w:r>
        <w:t xml:space="preserve">This shift requires Continuous upskilling. A Customs Officer in contemporary Morocco Casablanca must be tech-savvy, capable of interpreting digital declarations and utilizing risk management software. The Moroccan customs authority has been aggressive in modernizing its infrastructure, aiming to reduce clearance times from days to hours for compliant traders. This modernization allows Officers to focus their physical inspections on high-risk anomalies rather than routine checks, thereby optimizing resources and enhancing overall security.</w:t>
      </w:r>
    </w:p>
    <w:bookmarkEnd w:id="23"/>
    <w:bookmarkStart w:id="24" w:name="cultural-and-linguistic-diversity"/>
    <w:p>
      <w:pPr>
        <w:pStyle w:val="Heading2"/>
      </w:pPr>
      <w:r>
        <w:t xml:space="preserve">Cultural and Linguistic Diversity</w:t>
      </w:r>
    </w:p>
    <w:p>
      <w:pPr>
        <w:pStyle w:val="FirstParagraph"/>
      </w:pPr>
      <w:r>
        <w:t xml:space="preserve">An often overlooked aspect of being a Customs Officer in Morocco Casablanca is the linguistic and cultural competence required. As a hub for international trade, officers frequently interact with stakeholders from across Europe, Asia, and the Americas. Proficiency in multiple languages, particularly French and English alongside Arabic, is often essential for clear communication of regulations and dispute resolution.</w:t>
      </w:r>
    </w:p>
    <w:p>
      <w:pPr>
        <w:pStyle w:val="BodyText"/>
      </w:pPr>
      <w:r>
        <w:t xml:space="preserve">Furthermore, understanding the cultural nuances of trading partners helps in building cooperative relationships. A Customs Officer who can navigate these cultural differences with diplomacy contributes to a smoother customs environment. In Morocco Casablanca, where tradition meets globalization, this soft skill complements the hard skills of law enforcement and logistics management.</w:t>
      </w:r>
    </w:p>
    <w:bookmarkEnd w:id="24"/>
    <w:bookmarkStart w:id="25" w:name="conclusion"/>
    <w:p>
      <w:pPr>
        <w:pStyle w:val="Heading2"/>
      </w:pPr>
      <w:r>
        <w:t xml:space="preserve">Conclusion</w:t>
      </w:r>
    </w:p>
    <w:p>
      <w:pPr>
        <w:pStyle w:val="FirstParagraph"/>
      </w:pPr>
      <w:r>
        <w:t xml:space="preserve">In conclusion, the role of the Customs Officer in Morocco Casablanca is far more complex than simple tax collection or border policing. They are integral components of the national economic engine, balancing the competing demands of security and efficiency. In a city that serves as Morocco’s window to the world, these officers ensure that this window remains open for legitimate commerce while keeping out threats to safety and legality.</w:t>
      </w:r>
    </w:p>
    <w:p>
      <w:pPr>
        <w:pStyle w:val="BodyText"/>
      </w:pPr>
      <w:r>
        <w:t xml:space="preserve">As global trade dynamics shift towards sustainability and digital transparency, the duties of Customs Officers will continue to evolve. They must remain adaptable, technically proficient, and ethically grounded. For Morocco Casablanca to maintain its status as a leading economic hub in Africa and the Mediterranean region, it requires a customs service that is modernized, respected for its integrity, and empowered by skilled officers. The dedication of these professionals ensures that the flow of goods continues unimpeded by fraud or inefficiency, securing prosperity for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Customs Officers in Morocco, Casablanca</dc:title>
  <dc:creator/>
  <dc:language>en</dc:language>
  <cp:keywords/>
  <dcterms:created xsi:type="dcterms:W3CDTF">2026-07-29T04:08:59Z</dcterms:created>
  <dcterms:modified xsi:type="dcterms:W3CDTF">2026-07-29T04:08:59Z</dcterms:modified>
</cp:coreProperties>
</file>

<file path=docProps/custom.xml><?xml version="1.0" encoding="utf-8"?>
<Properties xmlns="http://schemas.openxmlformats.org/officeDocument/2006/custom-properties" xmlns:vt="http://schemas.openxmlformats.org/officeDocument/2006/docPropsVTypes"/>
</file>