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Peru</w:t>
      </w:r>
      <w:r>
        <w:t xml:space="preserve"> </w:t>
      </w:r>
      <w:r>
        <w:t xml:space="preserve">Lima:</w:t>
      </w:r>
      <w:r>
        <w:t xml:space="preserve"> </w:t>
      </w:r>
      <w:r>
        <w:t xml:space="preserve">Guardians</w:t>
      </w:r>
      <w:r>
        <w:t xml:space="preserve"> </w:t>
      </w:r>
      <w:r>
        <w:t xml:space="preserve">of</w:t>
      </w:r>
      <w:r>
        <w:t xml:space="preserve"> </w:t>
      </w:r>
      <w:r>
        <w:t xml:space="preserve">Sovereignty</w:t>
      </w:r>
      <w:r>
        <w:t xml:space="preserve"> </w:t>
      </w:r>
      <w:r>
        <w:t xml:space="preserve">and</w:t>
      </w:r>
      <w:r>
        <w:t xml:space="preserve"> </w:t>
      </w:r>
      <w:r>
        <w:t xml:space="preserve">Facilitators</w:t>
      </w:r>
      <w:r>
        <w:t xml:space="preserve"> </w:t>
      </w:r>
      <w:r>
        <w:t xml:space="preserve">of</w:t>
      </w:r>
      <w:r>
        <w:t xml:space="preserve"> </w:t>
      </w:r>
      <w:r>
        <w:t xml:space="preserve">Trade</w:t>
      </w:r>
    </w:p>
    <w:bookmarkStart w:id="26" w:name="Xa2a7f30902a9a821f52f6638c6db73f0d6817ac"/>
    <w:p>
      <w:pPr>
        <w:pStyle w:val="Heading1"/>
      </w:pPr>
      <w:r>
        <w:t xml:space="preserve">The Strategic Role of the Customs Officer in Peru Lima: Guardians of Sovereignty and Facilitators of Trade</w:t>
      </w:r>
    </w:p>
    <w:p>
      <w:pPr>
        <w:pStyle w:val="FirstParagraph"/>
      </w:pPr>
      <w:r>
        <w:t xml:space="preserve">In the bustling heart of South America, where ancient history meets modern economic ambition, the city of Peru Lima stands as a critical nexus for international commerce. Within this vibrant metropolis, one specific professional role bears immense responsibility while often remaining behind the scenes: the</w:t>
      </w:r>
      <w:r>
        <w:t xml:space="preserve"> </w:t>
      </w:r>
      <w:r>
        <w:rPr>
          <w:bCs/>
          <w:b/>
        </w:rPr>
        <w:t xml:space="preserve">Customs Officer</w:t>
      </w:r>
      <w:r>
        <w:t xml:space="preserve">. These individuals are not merely administrative clerks stamping documents; they are the frontline defense of national security, economic integrity, and public health in Peru Lima. As a port city and a major entry point for goods into South America, Lima requires a sophisticated understanding of its customs infrastructure to navigate the complexities of global trade. This essay explores the multifaceted duties, challenges faced by</w:t>
      </w:r>
      <w:r>
        <w:t xml:space="preserve"> </w:t>
      </w:r>
      <w:r>
        <w:rPr>
          <w:bCs/>
          <w:b/>
        </w:rPr>
        <w:t xml:space="preserve">Customs Officers</w:t>
      </w:r>
      <w:r>
        <w:t xml:space="preserve">, and their pivotal role in shaping the economic landscape of Peru Lima.</w:t>
      </w:r>
    </w:p>
    <w:bookmarkStart w:id="20" w:name="Xf6421c1e2d2bdbea42095e57fa1ed91947099b0"/>
    <w:p>
      <w:pPr>
        <w:pStyle w:val="Heading2"/>
      </w:pPr>
      <w:r>
        <w:t xml:space="preserve">The Economic Gateway: Facilitating Legal Trade</w:t>
      </w:r>
    </w:p>
    <w:p>
      <w:pPr>
        <w:pStyle w:val="FirstParagraph"/>
      </w:pPr>
      <w:r>
        <w:t xml:space="preserve">Lima is more than just a cultural capital; it is an economic engine. The Callao Port, located adjacent to Lima, handles over 75% of Peru’s imports and exports. Consequently, the efficiency of the</w:t>
      </w:r>
      <w:r>
        <w:t xml:space="preserve"> </w:t>
      </w:r>
      <w:r>
        <w:rPr>
          <w:bCs/>
          <w:b/>
        </w:rPr>
        <w:t xml:space="preserve">Customs Officer</w:t>
      </w:r>
      <w:r>
        <w:t xml:space="preserve"> </w:t>
      </w:r>
      <w:r>
        <w:t xml:space="preserve">directly impacts the flow of goods that sustain both local industries and international markets. These officers are tasked with classifying tariffs, verifying declarations, and ensuring that all legal requirements are met before cargo is released to its destination. For businesses operating in Peru Lima, a proficient customs officer is a valuable asset who can expedite clearance processes while maintaining compliance.</w:t>
      </w:r>
    </w:p>
    <w:p>
      <w:pPr>
        <w:pStyle w:val="BodyText"/>
      </w:pPr>
      <w:r>
        <w:t xml:space="preserve">The role extends beyond simple paperwork. In the context of global supply chain disruptions and fluctuating market demands, the ability of a customs officer to interpret complex trade agreements—such as those involving free trade agreements with China, the United States, or the European Union—is crucial. By correctly applying preferential tariff rates under these agreements,</w:t>
      </w:r>
      <w:r>
        <w:t xml:space="preserve"> </w:t>
      </w:r>
      <w:r>
        <w:rPr>
          <w:bCs/>
          <w:b/>
        </w:rPr>
        <w:t xml:space="preserve">Customs Officers</w:t>
      </w:r>
      <w:r>
        <w:t xml:space="preserve"> </w:t>
      </w:r>
      <w:r>
        <w:t xml:space="preserve">help reduce costs for importers in Peru Lima, thereby enhancing competitiveness and fostering economic growth. Their expertise ensures that legitimate commerce flows smoothly without undue bureaucratic delays.</w:t>
      </w:r>
    </w:p>
    <w:bookmarkEnd w:id="20"/>
    <w:bookmarkStart w:id="21" w:name="X10853d5ec8b1aac1742f53acafc27b2ded593a8"/>
    <w:p>
      <w:pPr>
        <w:pStyle w:val="Heading2"/>
      </w:pPr>
      <w:r>
        <w:t xml:space="preserve">Safeguarding National Security and Public Health</w:t>
      </w:r>
    </w:p>
    <w:p>
      <w:pPr>
        <w:pStyle w:val="FirstParagraph"/>
      </w:pPr>
      <w:r>
        <w:t xml:space="preserve">Beyond economics, the primary duty of a</w:t>
      </w:r>
      <w:r>
        <w:t xml:space="preserve"> </w:t>
      </w:r>
      <w:r>
        <w:rPr>
          <w:bCs/>
          <w:b/>
        </w:rPr>
        <w:t xml:space="preserve">Customs Officer</w:t>
      </w:r>
      <w:r>
        <w:t xml:space="preserve"> </w:t>
      </w:r>
      <w:r>
        <w:t xml:space="preserve">is to protect the borders of Peru Lima from illicit activities. This includes combating smuggling, human trafficking, and the introduction of dangerous substances into the country. The officers serve as a critical filter against narcotics entering or leaving South America through Peruvian ports and airports in Lima. Given the geopolitical position of Peru on transit routes for illegal drugs,</w:t>
      </w:r>
      <w:r>
        <w:t xml:space="preserve"> </w:t>
      </w:r>
      <w:r>
        <w:rPr>
          <w:bCs/>
          <w:b/>
        </w:rPr>
        <w:t xml:space="preserve">Customs Officers</w:t>
      </w:r>
      <w:r>
        <w:t xml:space="preserve"> </w:t>
      </w:r>
      <w:r>
        <w:t xml:space="preserve">must possess advanced training in detection techniques, intelligence gathering, and risk analysis.</w:t>
      </w:r>
    </w:p>
    <w:p>
      <w:pPr>
        <w:pStyle w:val="BodyText"/>
      </w:pPr>
      <w:r>
        <w:t xml:space="preserve">In addition to security threats related to crime and terrorism, customs officers play a vital role in protecting public health. In the wake of global pandemics and increasing concerns over agricultural pests, these professionals are the first line of defense against biological hazards. They inspect cargo for unauthorized biological materials that could devastate local agriculture or introduce diseases. For instance, during recent global health crises,</w:t>
      </w:r>
      <w:r>
        <w:t xml:space="preserve"> </w:t>
      </w:r>
      <w:r>
        <w:rPr>
          <w:bCs/>
          <w:b/>
        </w:rPr>
        <w:t xml:space="preserve">Customs Officers</w:t>
      </w:r>
      <w:r>
        <w:t xml:space="preserve"> </w:t>
      </w:r>
      <w:r>
        <w:t xml:space="preserve">in Peru Lima were instrumental in regulating the flow of medical supplies and ensuring that protective equipment met safety standards while simultaneously preventing the spread of contaminants.</w:t>
      </w:r>
    </w:p>
    <w:bookmarkEnd w:id="21"/>
    <w:bookmarkStart w:id="22" w:name="X7857b23315d056fec5c0a5b6c3b6ac7ad5b03cd"/>
    <w:p>
      <w:pPr>
        <w:pStyle w:val="Heading2"/>
      </w:pPr>
      <w:r>
        <w:t xml:space="preserve">The Challenge of Corruption and Professional Integrity</w:t>
      </w:r>
    </w:p>
    <w:p>
      <w:pPr>
        <w:pStyle w:val="FirstParagraph"/>
      </w:pPr>
      <w:r>
        <w:t xml:space="preserve">A significant aspect of discussing the role of a</w:t>
      </w:r>
      <w:r>
        <w:t xml:space="preserve"> </w:t>
      </w:r>
      <w:r>
        <w:rPr>
          <w:bCs/>
          <w:b/>
        </w:rPr>
        <w:t xml:space="preserve">Customs Officer</w:t>
      </w:r>
      <w:r>
        <w:t xml:space="preserve"> </w:t>
      </w:r>
      <w:r>
        <w:t xml:space="preserve">in Peru Lima involves addressing systemic challenges. Historically, customs administrations across Latin America have struggled with issues related to corruption. However, recent reforms in Peru have aimed to increase transparency and accountability within the customs service. Integrity is paramount for these officers; they must resist bribery and coercion from criminal organizations seeking to bypass regulations.</w:t>
      </w:r>
    </w:p>
    <w:p>
      <w:pPr>
        <w:pStyle w:val="BodyText"/>
      </w:pPr>
      <w:r>
        <w:t xml:space="preserve">To combat these issues, modern training programs focus heavily on ethics, legal compliance, and digital forensics. In Peru Lima, the integration of technology—such as non-intrusive inspection machines (X-ray scanners) for containers at major ports like Callao—has reduced human discretion in high-risk areas, thereby minimizing opportunities for corrupt practices. The</w:t>
      </w:r>
      <w:r>
        <w:t xml:space="preserve"> </w:t>
      </w:r>
      <w:r>
        <w:rPr>
          <w:bCs/>
          <w:b/>
        </w:rPr>
        <w:t xml:space="preserve">Customs Officer</w:t>
      </w:r>
      <w:r>
        <w:t xml:space="preserve"> </w:t>
      </w:r>
      <w:r>
        <w:t xml:space="preserve">now acts less as a gatekeeper with discretionary power and more as an auditor of automated systems, requiring a higher level of technical proficiency and ethical grounding.</w:t>
      </w:r>
    </w:p>
    <w:bookmarkEnd w:id="22"/>
    <w:bookmarkStart w:id="23" w:name="X9a926a662bee421a6a561ca88c63299f998de8d"/>
    <w:p>
      <w:pPr>
        <w:pStyle w:val="Heading2"/>
      </w:pPr>
      <w:r>
        <w:t xml:space="preserve">Technological Advancement and Future Outlook</w:t>
      </w:r>
    </w:p>
    <w:p>
      <w:pPr>
        <w:pStyle w:val="FirstParagraph"/>
      </w:pPr>
      <w:r>
        <w:t xml:space="preserve">The evolution of the profession is closely tied to technological adoption. In contemporary Peru Lima, the role of the customs officer is increasingly digital. The implementation of single-window systems allows traders to submit all regulatory documentation electronically. This shift demands that</w:t>
      </w:r>
      <w:r>
        <w:t xml:space="preserve"> </w:t>
      </w:r>
      <w:r>
        <w:rPr>
          <w:bCs/>
          <w:b/>
        </w:rPr>
        <w:t xml:space="preserve">Customs Officers</w:t>
      </w:r>
      <w:r>
        <w:t xml:space="preserve"> </w:t>
      </w:r>
      <w:r>
        <w:t xml:space="preserve">are not only knowledgeable about international trade laws but also skilled in data analytics and cybersecurity.</w:t>
      </w:r>
    </w:p>
    <w:p>
      <w:pPr>
        <w:pStyle w:val="BodyText"/>
      </w:pPr>
      <w:r>
        <w:t xml:space="preserve">Artificial intelligence and big data are beginning to assist customs administrations in identifying high-risk shipments before they even arrive. In this environment, the human element provided by the</w:t>
      </w:r>
      <w:r>
        <w:t xml:space="preserve"> </w:t>
      </w:r>
      <w:r>
        <w:rPr>
          <w:bCs/>
          <w:b/>
        </w:rPr>
        <w:t xml:space="preserve">Customs Officer</w:t>
      </w:r>
      <w:r>
        <w:t xml:space="preserve"> </w:t>
      </w:r>
      <w:r>
        <w:t xml:space="preserve">becomes even more specialized. Rather than manual checking of every document, officers focus on investigating anomalies flagged by algorithms. This requires a deep understanding of trade patterns and behavioral analysis specific to the markets served by Peru Lima.</w:t>
      </w:r>
    </w:p>
    <w:bookmarkEnd w:id="23"/>
    <w:bookmarkStart w:id="24" w:name="cultural-and-diplomatic-significance"/>
    <w:p>
      <w:pPr>
        <w:pStyle w:val="Heading2"/>
      </w:pPr>
      <w:r>
        <w:t xml:space="preserve">Cultural and Diplomatic Significance</w:t>
      </w:r>
    </w:p>
    <w:p>
      <w:pPr>
        <w:pStyle w:val="FirstParagraph"/>
      </w:pPr>
      <w:r>
        <w:t xml:space="preserve">Finally, it is essential to recognize the cultural dimension of being a</w:t>
      </w:r>
      <w:r>
        <w:t xml:space="preserve"> </w:t>
      </w:r>
      <w:r>
        <w:rPr>
          <w:bCs/>
          <w:b/>
        </w:rPr>
        <w:t xml:space="preserve">Customs Officer</w:t>
      </w:r>
      <w:r>
        <w:t xml:space="preserve"> </w:t>
      </w:r>
      <w:r>
        <w:t xml:space="preserve">in Peru Lima. These professionals represent the nation’s sovereignty at its borders. Every interaction with international traders, tourists, and dignitaries reflects the image of Peru on the world stage. Professionalism, courtesy, and efficiency are key traits that promote a positive business environment.</w:t>
      </w:r>
    </w:p>
    <w:p>
      <w:pPr>
        <w:pStyle w:val="BodyText"/>
      </w:pPr>
      <w:r>
        <w:t xml:space="preserve">The customs officer serves as a bridge between Peru Lima and the rest of the world. By ensuring that legal standards are respected while facilitating legitimate trade, they contribute to Peru’s integration into global markets. Their work supports not only government revenue but also the stability of local economies that depend on imported raw materials and exported agricultural products.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Customs Officer</w:t>
      </w:r>
      <w:r>
        <w:t xml:space="preserve"> </w:t>
      </w:r>
      <w:r>
        <w:t xml:space="preserve">in Peru Lima is far more complex than it may appear. It is a role that sits at the intersection of law enforcement, economic facilitation, and public service. As Peru continues to develop its infrastructure and strengthen its position in South America’s trade network, the competence and integrity of these officers become increasingly vital. They are the guardians who protect national interests while simultaneously opening doors for international cooperation.</w:t>
      </w:r>
    </w:p>
    <w:p>
      <w:pPr>
        <w:pStyle w:val="BodyText"/>
      </w:pPr>
      <w:r>
        <w:t xml:space="preserve">The future of Peru Lima’s prosperity depends on a robust customs administration capable of adapting to new technologies, global regulations, and security challenges. Therefore, investing in the training and modernization of</w:t>
      </w:r>
      <w:r>
        <w:t xml:space="preserve"> </w:t>
      </w:r>
      <w:r>
        <w:rPr>
          <w:bCs/>
          <w:b/>
        </w:rPr>
        <w:t xml:space="preserve">Customs Officers</w:t>
      </w:r>
      <w:r>
        <w:t xml:space="preserve"> </w:t>
      </w:r>
      <w:r>
        <w:t xml:space="preserve">is an investment in the nation’s long-term stability and growth. Through their dedication, these professionals ensure that Peru Lima remains a secure, efficient, and welcoming gateway for trade in the heart of South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Peru Lima: Guardians of Sovereignty and Facilitators of Trade</dc:title>
  <dc:creator/>
  <dc:language>en</dc:language>
  <cp:keywords/>
  <dcterms:created xsi:type="dcterms:W3CDTF">2026-07-29T17:39:20Z</dcterms:created>
  <dcterms:modified xsi:type="dcterms:W3CDTF">2026-07-29T17:39:20Z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