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the</w:t>
      </w:r>
      <w:r>
        <w:t xml:space="preserve"> </w:t>
      </w:r>
      <w:r>
        <w:t xml:space="preserve">Gateway: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Philippines</w:t>
      </w:r>
      <w:r>
        <w:t xml:space="preserve"> </w:t>
      </w:r>
      <w:r>
        <w:t xml:space="preserve">Manila</w:t>
      </w:r>
    </w:p>
    <w:bookmarkStart w:id="24" w:name="X01764f1c2319e6665a38a9223667cbdf1054f88"/>
    <w:p>
      <w:pPr>
        <w:pStyle w:val="Heading1"/>
      </w:pPr>
      <w:r>
        <w:t xml:space="preserve">The Guardian of the Gateway: The Critical Role of a Customs Officer in Philippines Manila</w:t>
      </w:r>
    </w:p>
    <w:p>
      <w:pPr>
        <w:pStyle w:val="FirstParagraph"/>
      </w:pPr>
      <w:r>
        <w:t xml:space="preserve">In the bustling heart of Southeast Asia, where history intertwines with rapid modernization, lies a city that serves as the economic and cultural pulse of an archipelago. This is</w:t>
      </w:r>
      <w:r>
        <w:t xml:space="preserve"> </w:t>
      </w:r>
      <w:r>
        <w:rPr>
          <w:bCs/>
          <w:b/>
        </w:rPr>
        <w:t xml:space="preserve">Philippines Manila</w:t>
      </w:r>
      <w:r>
        <w:t xml:space="preserve">, a metropolis characterized by its vibrant chaos, historic architecture, and relentless drive toward progress. However, beneath the surface-level energy of traffic congestion and towering skyscrapers lies a complex regulatory framework that ensures the safety, security, and economic stability of the nation. At the forefront of this framework stands an often-overlooked yet indispensable figure: the</w:t>
      </w:r>
      <w:r>
        <w:t xml:space="preserve"> </w:t>
      </w:r>
      <w:r>
        <w:rPr>
          <w:bCs/>
          <w:b/>
        </w:rPr>
        <w:t xml:space="preserve">Customs Officer</w:t>
      </w:r>
      <w:r>
        <w:t xml:space="preserve">. To understand the true function of a</w:t>
      </w:r>
      <w:r>
        <w:t xml:space="preserve"> </w:t>
      </w:r>
      <w:r>
        <w:rPr>
          <w:bCs/>
          <w:b/>
        </w:rPr>
        <w:t xml:space="preserve">Customs Officer</w:t>
      </w:r>
      <w:r>
        <w:t xml:space="preserve">, one must look beyond simple tax collection and recognize their role as strategic gatekeepers, legal enforcers, and economic facilitators within the dynamic context of</w:t>
      </w:r>
      <w:r>
        <w:t xml:space="preserve"> </w:t>
      </w:r>
      <w:r>
        <w:rPr>
          <w:bCs/>
          <w:b/>
        </w:rPr>
        <w:t xml:space="preserve">Philippines Manila</w:t>
      </w:r>
      <w:r>
        <w:t xml:space="preserve">.</w:t>
      </w:r>
    </w:p>
    <w:bookmarkStart w:id="20" w:name="the-strategic-gateway-of-manila-bay"/>
    <w:p>
      <w:pPr>
        <w:pStyle w:val="Heading2"/>
      </w:pPr>
      <w:r>
        <w:t xml:space="preserve">The Strategic Gateway of Manila Bay</w:t>
      </w:r>
    </w:p>
    <w:p>
      <w:pPr>
        <w:pStyle w:val="FirstParagraph"/>
      </w:pPr>
      <w:r>
        <w:rPr>
          <w:bCs/>
          <w:b/>
        </w:rPr>
        <w:t xml:space="preserve">Philippines Manila</w:t>
      </w:r>
      <w:r>
        <w:t xml:space="preserve"> </w:t>
      </w:r>
      <w:r>
        <w:t xml:space="preserve">is not merely a city; it is a port city defined by its relationship with the sea and global trade. The Port of Manila, one of the busiest in the Western Pacific, serves as the primary entry point for millions of metric tons of cargo annually. It is through this gateway that essential goods ranging from rice and medicine to electronics and machinery enter the country. Consequently, a</w:t>
      </w:r>
      <w:r>
        <w:t xml:space="preserve"> </w:t>
      </w:r>
      <w:r>
        <w:rPr>
          <w:bCs/>
          <w:b/>
        </w:rPr>
        <w:t xml:space="preserve">Customs Officer</w:t>
      </w:r>
      <w:r>
        <w:t xml:space="preserve"> </w:t>
      </w:r>
      <w:r>
        <w:t xml:space="preserve">stationed here operates at a critical juncture of national security and economic health. Their presence is not arbitrary; it is structural, designed to manage the immense flow of commerce while filtering out threats that could destabilize society.</w:t>
      </w:r>
    </w:p>
    <w:p>
      <w:pPr>
        <w:pStyle w:val="BodyText"/>
      </w:pPr>
      <w:r>
        <w:t xml:space="preserve">The scope of their responsibility extends far beyond the physical docks. As global supply chains become increasingly complex, the role has evolved from manual inspection to sophisticated data analysis and risk assessment. A modern</w:t>
      </w:r>
      <w:r>
        <w:t xml:space="preserve"> </w:t>
      </w:r>
      <w:r>
        <w:rPr>
          <w:bCs/>
          <w:b/>
        </w:rPr>
        <w:t xml:space="preserve">Customs Officer</w:t>
      </w:r>
      <w:r>
        <w:t xml:space="preserve"> </w:t>
      </w:r>
      <w:r>
        <w:t xml:space="preserve">in</w:t>
      </w:r>
      <w:r>
        <w:t xml:space="preserve"> </w:t>
      </w:r>
      <w:r>
        <w:rPr>
          <w:bCs/>
          <w:b/>
        </w:rPr>
        <w:t xml:space="preserve">Philippines Manila</w:t>
      </w:r>
      <w:r>
        <w:t xml:space="preserve"> </w:t>
      </w:r>
      <w:r>
        <w:t xml:space="preserve">must navigate a landscape influenced by international treaties, local laws, and emerging technologies. They are the first line of defense against illicit activities that threaten public safety, making their vigilance paramount to the well-being of every citizen who lives within the metropolis.</w:t>
      </w:r>
    </w:p>
    <w:bookmarkEnd w:id="20"/>
    <w:bookmarkStart w:id="21" w:name="Xd52133ff63f599e150bbfc302f38199f084deb4"/>
    <w:p>
      <w:pPr>
        <w:pStyle w:val="Heading2"/>
      </w:pPr>
      <w:r>
        <w:t xml:space="preserve">Safeguarding Public Health and National Security</w:t>
      </w:r>
    </w:p>
    <w:p>
      <w:pPr>
        <w:pStyle w:val="FirstParagraph"/>
      </w:pPr>
      <w:r>
        <w:t xml:space="preserve">One of the most profound responsibilities borne by a</w:t>
      </w:r>
      <w:r>
        <w:t xml:space="preserve"> </w:t>
      </w:r>
      <w:r>
        <w:rPr>
          <w:bCs/>
          <w:b/>
        </w:rPr>
        <w:t xml:space="preserve">Customs Officer</w:t>
      </w:r>
      <w:r>
        <w:t xml:space="preserve"> </w:t>
      </w:r>
      <w:r>
        <w:t xml:space="preserve">is the protection of public health. In recent years, particularly in the wake of global pandemics, this aspect has gained heightened visibility. Contraband goods such as counterfeit medicines, expired food products, and unregulated chemicals pose severe risks to consumers in</w:t>
      </w:r>
      <w:r>
        <w:t xml:space="preserve"> </w:t>
      </w:r>
      <w:r>
        <w:rPr>
          <w:bCs/>
          <w:b/>
        </w:rPr>
        <w:t xml:space="preserve">Philippines Manila</w:t>
      </w:r>
      <w:r>
        <w:t xml:space="preserve">. When a</w:t>
      </w:r>
      <w:r>
        <w:t xml:space="preserve"> </w:t>
      </w:r>
      <w:r>
        <w:rPr>
          <w:bCs/>
          <w:b/>
        </w:rPr>
        <w:t xml:space="preserve">Customs Officer</w:t>
      </w:r>
      <w:r>
        <w:t xml:space="preserve"> </w:t>
      </w:r>
      <w:r>
        <w:t xml:space="preserve">inspects a shipment arriving at Ninoy Aquino International Airport (NAIA) or the seaports of Manila Bay, they are not just checking paperwork; they are assessing biological and chemical hazards.</w:t>
      </w:r>
    </w:p>
    <w:p>
      <w:pPr>
        <w:pStyle w:val="BodyText"/>
      </w:pPr>
      <w:r>
        <w:t xml:space="preserve">Beyond health, national security is inextricably linked to customs enforcement.</w:t>
      </w:r>
      <w:r>
        <w:t xml:space="preserve"> </w:t>
      </w:r>
      <w:r>
        <w:rPr>
          <w:bCs/>
          <w:b/>
        </w:rPr>
        <w:t xml:space="preserve">Philippines Manila</w:t>
      </w:r>
      <w:r>
        <w:t xml:space="preserve">, being a major hub for tourism and business, attracts individuals with malicious intent. A</w:t>
      </w:r>
      <w:r>
        <w:t xml:space="preserve"> </w:t>
      </w:r>
      <w:r>
        <w:rPr>
          <w:bCs/>
          <w:b/>
        </w:rPr>
        <w:t xml:space="preserve">Customs Officer</w:t>
      </w:r>
      <w:r>
        <w:t xml:space="preserve"> </w:t>
      </w:r>
      <w:r>
        <w:t xml:space="preserve">is trained to detect patterns indicative of terrorism financing, human trafficking, and arms smuggling. Their sharp eyes can spot anomalies in documentation or behavior that might otherwise go unnoticed by the untrained observer. By intercepting illegal narcotics and prohibited items before they enter the streets of Manila, these officers play a direct role in reducing crime rates and maintaining social order. The integrity of their inspections ensures that the city remains a safe haven for its residents and visitors alike.</w:t>
      </w:r>
    </w:p>
    <w:bookmarkEnd w:id="21"/>
    <w:bookmarkStart w:id="22" w:name="X9d4b687f2b7f8dd7849c58522c61031ac0dd185"/>
    <w:p>
      <w:pPr>
        <w:pStyle w:val="Heading2"/>
      </w:pPr>
      <w:r>
        <w:t xml:space="preserve">Economic Stewardship and Revenue Generation</w:t>
      </w:r>
    </w:p>
    <w:p>
      <w:pPr>
        <w:pStyle w:val="FirstParagraph"/>
      </w:pPr>
      <w:r>
        <w:t xml:space="preserve">While security is visible, the economic impact of customs operations is foundational. The revenue generated through duties and taxes collected by</w:t>
      </w:r>
      <w:r>
        <w:t xml:space="preserve"> </w:t>
      </w:r>
      <w:r>
        <w:rPr>
          <w:bCs/>
          <w:b/>
        </w:rPr>
        <w:t xml:space="preserve">Customs Officers</w:t>
      </w:r>
      <w:r>
        <w:t xml:space="preserve"> </w:t>
      </w:r>
      <w:r>
        <w:t xml:space="preserve">constitutes a significant portion of the national treasury. This funding is crucial for infrastructure development, education, and healthcare services across</w:t>
      </w:r>
      <w:r>
        <w:t xml:space="preserve"> </w:t>
      </w:r>
      <w:r>
        <w:rPr>
          <w:bCs/>
          <w:b/>
        </w:rPr>
        <w:t xml:space="preserve">Philippines Manila</w:t>
      </w:r>
      <w:r>
        <w:t xml:space="preserve">. Without efficient customs administration, the financial backbone of the state would weaken, impacting public services directly.</w:t>
      </w:r>
    </w:p>
    <w:p>
      <w:pPr>
        <w:pStyle w:val="BodyText"/>
      </w:pPr>
      <w:r>
        <w:t xml:space="preserve">Furthermore, a</w:t>
      </w:r>
      <w:r>
        <w:t xml:space="preserve"> </w:t>
      </w:r>
      <w:r>
        <w:rPr>
          <w:bCs/>
          <w:b/>
        </w:rPr>
        <w:t xml:space="preserve">Customs Officer</w:t>
      </w:r>
      <w:r>
        <w:t xml:space="preserve"> </w:t>
      </w:r>
      <w:r>
        <w:t xml:space="preserve">acts as a facilitator of legitimate trade. In an era where speed is money, bureaucratic delays can cripple businesses operating in</w:t>
      </w:r>
      <w:r>
        <w:t xml:space="preserve"> </w:t>
      </w:r>
      <w:r>
        <w:rPr>
          <w:bCs/>
          <w:b/>
        </w:rPr>
        <w:t xml:space="preserve">Philippines Manila</w:t>
      </w:r>
      <w:r>
        <w:t xml:space="preserve">. Therefore, modern customs procedures emphasize transparency and efficiency. Officers are tasked with implementing systems that allow compliant traders to move goods quickly while subjecting high-risk shipments to rigorous scrutiny. This balance between enforcement and facilitation is delicate but essential for maintaining the competitiveness of Manila’s economy. By ensuring fair trade practices, they protect local industries from being undermined by dumped or illegally imported goods, thereby fostering a level playing field for domestic businesses.</w:t>
      </w:r>
    </w:p>
    <w:bookmarkEnd w:id="22"/>
    <w:bookmarkStart w:id="23" w:name="X99af360da5c44b6fef212f0a7ec822dac735e43"/>
    <w:p>
      <w:pPr>
        <w:pStyle w:val="Heading2"/>
      </w:pPr>
      <w:r>
        <w:t xml:space="preserve">The Human Element: Integrity and Professionalism</w:t>
      </w:r>
    </w:p>
    <w:p>
      <w:pPr>
        <w:pStyle w:val="FirstParagraph"/>
      </w:pPr>
      <w:r>
        <w:t xml:space="preserve">Perhaps the most challenging aspect of being a</w:t>
      </w:r>
      <w:r>
        <w:t xml:space="preserve"> </w:t>
      </w:r>
      <w:r>
        <w:rPr>
          <w:bCs/>
          <w:b/>
        </w:rPr>
        <w:t xml:space="preserve">Customs Officer</w:t>
      </w:r>
      <w:r>
        <w:t xml:space="preserve"> </w:t>
      </w:r>
      <w:r>
        <w:t xml:space="preserve">in such a high-pressure environment is the requirement for unwavering integrity. The volume of trade passing through</w:t>
      </w:r>
      <w:r>
        <w:t xml:space="preserve"> </w:t>
      </w:r>
      <w:r>
        <w:rPr>
          <w:bCs/>
          <w:b/>
        </w:rPr>
        <w:t xml:space="preserve">Philippines Manila</w:t>
      </w:r>
      <w:r>
        <w:t xml:space="preserve">, combined with the potential financial incentives for corruption, presents constant ethical tests. A</w:t>
      </w:r>
    </w:p>
    <w:p>
      <w:pPr>
        <w:pStyle w:val="BodyText"/>
      </w:pPr>
      <w:r>
        <w:t xml:space="preserve">Customs Officers role is thus defined not just by technical skill but by moral fortitude. They must resist bribery and coercion, adhering strictly to the code of conduct that mandates honesty and accountability.</w:t>
      </w:r>
    </w:p>
    <w:p>
      <w:pPr>
        <w:pStyle w:val="BodyText"/>
      </w:pPr>
      <w:r>
        <w:t xml:space="preserve">This commitment to professionalism also involves continuous education. As smuggling techniques evolve, so too do the tools used to combat them. A</w:t>
      </w:r>
      <w:r>
        <w:t xml:space="preserve"> </w:t>
      </w:r>
      <w:r>
        <w:rPr>
          <w:bCs/>
          <w:b/>
        </w:rPr>
        <w:t xml:space="preserve">Customs Officer</w:t>
      </w:r>
      <w:r>
        <w:t xml:space="preserve"> </w:t>
      </w:r>
      <w:r>
        <w:t xml:space="preserve">in</w:t>
      </w:r>
      <w:r>
        <w:t xml:space="preserve"> </w:t>
      </w:r>
      <w:r>
        <w:rPr>
          <w:bCs/>
          <w:b/>
        </w:rPr>
        <w:t xml:space="preserve">Philippines Manila</w:t>
      </w:r>
      <w:r>
        <w:t xml:space="preserve"> </w:t>
      </w:r>
      <w:r>
        <w:t xml:space="preserve">must stay abreast of new smuggling methods, technological advancements in detection equipment, and changes in international trade laws. This dedication to learning ensures that they remain effective guardians of the nation’s borders.</w:t>
      </w:r>
    </w:p>
    <w:p>
      <w:pPr>
        <w:pStyle w:val="BodyText"/>
      </w:pPr>
      <w:r>
        <w:t xml:space="preserve">In conclusion, the role of a</w:t>
      </w:r>
      <w:r>
        <w:t xml:space="preserve"> </w:t>
      </w:r>
      <w:r>
        <w:rPr>
          <w:bCs/>
          <w:b/>
        </w:rPr>
        <w:t xml:space="preserve">Customs Officer</w:t>
      </w:r>
      <w:r>
        <w:t xml:space="preserve"> </w:t>
      </w:r>
      <w:r>
        <w:t xml:space="preserve">extends far beyond the traditional image of an official stamping documents. In the context of</w:t>
      </w:r>
      <w:r>
        <w:t xml:space="preserve"> </w:t>
      </w:r>
      <w:r>
        <w:rPr>
          <w:bCs/>
          <w:b/>
        </w:rPr>
        <w:t xml:space="preserve">Philippines Manila</w:t>
      </w:r>
      <w:r>
        <w:t xml:space="preserve">, these individuals are vital custodians of national security, public health, and economic stability. They operate at the intersection where global commerce meets local sovereignty, ensuring that while goods flow freely into our ports and airports, threats are kept at bay. Their work supports the infrastructure that powers Manila’s growth and protects its people from hidden dangers. As</w:t>
      </w:r>
      <w:r>
        <w:t xml:space="preserve"> </w:t>
      </w:r>
      <w:r>
        <w:rPr>
          <w:bCs/>
          <w:b/>
        </w:rPr>
        <w:t xml:space="preserve">Philippines Manila</w:t>
      </w:r>
      <w:r>
        <w:t xml:space="preserve"> </w:t>
      </w:r>
      <w:r>
        <w:t xml:space="preserve">continues to evolve as a global city, the dedication, skill, and integrity of its</w:t>
      </w:r>
      <w:r>
        <w:t xml:space="preserve"> </w:t>
      </w:r>
      <w:r>
        <w:rPr>
          <w:bCs/>
          <w:b/>
        </w:rPr>
        <w:t xml:space="preserve">Customs Officers</w:t>
      </w:r>
      <w:r>
        <w:t xml:space="preserve"> </w:t>
      </w:r>
      <w:r>
        <w:t xml:space="preserve">will remain essential pillars supporting the nation’s progress and prosperity.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the Gateway: The Role of a Customs Officer in Philippines Manila</dc:title>
  <dc:creator/>
  <dc:language>en</dc:language>
  <cp:keywords/>
  <dcterms:created xsi:type="dcterms:W3CDTF">2026-07-29T04:31:41Z</dcterms:created>
  <dcterms:modified xsi:type="dcterms:W3CDTF">2026-07-29T04:31:41Z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