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8ecd783dd8492a9e32d662f68720aea8c5f633"/>
    <w:p>
      <w:pPr>
        <w:pStyle w:val="Heading1"/>
      </w:pPr>
      <w:r>
        <w:t xml:space="preserve">The Strategic Gatekeeper: An Essay on the Customs Officer in Saudi Arabia Jeddah</w:t>
      </w:r>
    </w:p>
    <w:p>
      <w:pPr>
        <w:pStyle w:val="FirstParagraph"/>
      </w:pPr>
      <w:r>
        <w:t xml:space="preserve">In the rapidly evolving landscape of global trade and logistics, few roles are as critical or complex as that of the Customs Officer. Nowhere is this role more pivotal than within the Kingdom of Saudi Arabia, particularly in its historic commercial hub, Jeddah. As Saudi Arabia transitions under Vision 2030 to become a global logistics powerhouse connecting three continents, the duties and responsibilities of a</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have expanded far beyond simple tax collection. This essay explores the multifaceted nature of this profession, examining its economic significance, regulatory complexities, technological integration, and cultural importance within the specific context of one of the world’s most dynamic port cities.</w:t>
      </w:r>
    </w:p>
    <w:bookmarkStart w:id="20" w:name="X7d7ba81b766b7b053b2096be4c281654050ebde"/>
    <w:p>
      <w:pPr>
        <w:pStyle w:val="Heading2"/>
      </w:pPr>
      <w:r>
        <w:t xml:space="preserve">The Historical and Economic Context of Jeddah</w:t>
      </w:r>
    </w:p>
    <w:p>
      <w:pPr>
        <w:pStyle w:val="FirstParagraph"/>
      </w:pPr>
      <w:r>
        <w:t xml:space="preserve">To understand the weight carried by a</w:t>
      </w:r>
      <w:r>
        <w:t xml:space="preserve"> </w:t>
      </w:r>
      <w:r>
        <w:rPr>
          <w:bCs/>
          <w:b/>
        </w:rPr>
        <w:t xml:space="preserve">Customs Officer</w:t>
      </w:r>
      <w:r>
        <w:t xml:space="preserve">, one must first appreciate the unique position of Jeddah. Historically known as "The Bride of the Red Sea," Jeddah has served as Saudi Arabia’s primary gateway to the world for centuries. It is home to King Abdulaziz Port, one of the busiest ports in the Middle East and Africa. Every year, millions of tons of cargo pass through these docks, ranging from essential food supplies and construction materials to high-value electronics and automotive parts.</w:t>
      </w:r>
    </w:p>
    <w:p>
      <w:pPr>
        <w:pStyle w:val="BodyText"/>
      </w:pPr>
      <w:r>
        <w:t xml:space="preserve">In this context, the</w:t>
      </w:r>
      <w:r>
        <w:t xml:space="preserve"> </w:t>
      </w:r>
      <w:r>
        <w:rPr>
          <w:bCs/>
          <w:b/>
        </w:rPr>
        <w:t xml:space="preserve">Customs Officer</w:t>
      </w:r>
      <w:r>
        <w:t xml:space="preserve"> </w:t>
      </w:r>
      <w:r>
        <w:t xml:space="preserve">is not merely an administrator; they are a guardian of national security and economic stability. The port in Jeddah serves as a critical node in global supply chains. Therefore, the efficiency with which these officers process goods directly impacts the cost of living for citizens and the profitability of international businesses. A delay or error in customs clearance can ripple through the entire economy, affecting everything from local retail prices to major industrial projects aimed at diversifying Saudi Arabia’s oil-dependent economy.</w:t>
      </w:r>
    </w:p>
    <w:bookmarkEnd w:id="20"/>
    <w:bookmarkStart w:id="21" w:name="X1557a38c2f12f044fd1094a2072b72ad15194cc"/>
    <w:p>
      <w:pPr>
        <w:pStyle w:val="Heading2"/>
      </w:pPr>
      <w:r>
        <w:t xml:space="preserve">Evolving Responsibilities: Beyond Revenue Collection</w:t>
      </w:r>
    </w:p>
    <w:p>
      <w:pPr>
        <w:pStyle w:val="FirstParagraph"/>
      </w:pPr>
      <w:r>
        <w:t xml:space="preserve">The traditional perception of a customs official was largely limited to tariff assessment and duty collection. However, in modern-day</w:t>
      </w:r>
      <w:r>
        <w:t xml:space="preserve"> </w:t>
      </w:r>
      <w:r>
        <w:rPr>
          <w:bCs/>
          <w:b/>
        </w:rPr>
        <w:t xml:space="preserve">Saudi Arabia Jeddah</w:t>
      </w:r>
      <w:r>
        <w:t xml:space="preserve">, the role has undergone a radical transformation. Today’s</w:t>
      </w:r>
      <w:r>
        <w:t xml:space="preserve"> </w:t>
      </w:r>
      <w:r>
        <w:rPr>
          <w:bCs/>
          <w:b/>
        </w:rPr>
        <w:t xml:space="preserve">Customs Officer</w:t>
      </w:r>
      <w:r>
        <w:t xml:space="preserve"> </w:t>
      </w:r>
      <w:r>
        <w:t xml:space="preserve">is responsible for enforcing complex international regulations, ensuring compliance with anti-money laundering protocols, and safeguarding national security against illicit trade.</w:t>
      </w:r>
    </w:p>
    <w:p>
      <w:pPr>
        <w:pStyle w:val="BodyText"/>
      </w:pPr>
      <w:r>
        <w:t xml:space="preserve">This includes rigorous inspection procedures to prevent the smuggling of prohibited items such as narcotics, weapons, and counterfeit goods. Given Jeddah’s proximity to sensitive regions in the Middle East and Africa, security is paramount. The</w:t>
      </w:r>
      <w:r>
        <w:t xml:space="preserve"> </w:t>
      </w:r>
      <w:r>
        <w:rPr>
          <w:bCs/>
          <w:b/>
        </w:rPr>
        <w:t xml:space="preserve">Customs Officer</w:t>
      </w:r>
      <w:r>
        <w:t xml:space="preserve"> </w:t>
      </w:r>
      <w:r>
        <w:t xml:space="preserve">must possess acute observational skills and a deep understanding of global threat patterns. Furthermore, they play a crucial role in protecting intellectual property rights by stopping the importation of pirated media and counterfeit pharmaceuticals, which pose significant health risks to the public.</w:t>
      </w:r>
    </w:p>
    <w:bookmarkEnd w:id="21"/>
    <w:bookmarkStart w:id="22" w:name="Xffaeb1cb4cca12fb5358c48176120fba86e2e8b"/>
    <w:p>
      <w:pPr>
        <w:pStyle w:val="Heading2"/>
      </w:pPr>
      <w:r>
        <w:t xml:space="preserve">Tech-Driven Efficiency: The Digital Transformation</w:t>
      </w:r>
    </w:p>
    <w:p>
      <w:pPr>
        <w:pStyle w:val="FirstParagraph"/>
      </w:pPr>
      <w:r>
        <w:t xml:space="preserve">Saudi Arabia is widely recognized for its aggressive adoption of technology in government services. In Jeddah, this digital transformation has profoundly impacted the work of the</w:t>
      </w:r>
      <w:r>
        <w:t xml:space="preserve"> </w:t>
      </w:r>
      <w:r>
        <w:rPr>
          <w:bCs/>
          <w:b/>
        </w:rPr>
        <w:t xml:space="preserve">Customs Officer</w:t>
      </w:r>
      <w:r>
        <w:t xml:space="preserve">. The introduction of advanced systems like Muroor (the Saudi Customs Clearance System) and other AI-driven risk management tools has streamlined processes significantly.</w:t>
      </w:r>
    </w:p>
    <w:p>
      <w:pPr>
        <w:pStyle w:val="BodyText"/>
      </w:pPr>
      <w:r>
        <w:t xml:space="preserve">Modern</w:t>
      </w:r>
      <w:r>
        <w:t xml:space="preserve"> </w:t>
      </w:r>
      <w:r>
        <w:rPr>
          <w:bCs/>
          <w:b/>
        </w:rPr>
        <w:t xml:space="preserve">Customs Officers</w:t>
      </w:r>
      <w:r>
        <w:t xml:space="preserve"> </w:t>
      </w:r>
      <w:r>
        <w:t xml:space="preserve">in Jeddah are expected to be tech-savvy professionals who can navigate sophisticated software platforms. These systems use data analytics to identify high-risk shipments automatically, allowing officers to focus their manual inspections on suspicious cargo rather than routine checks. This shift requires a workforce that is continuously trained in digital literacy and data interpretation. The ability to analyze large datasets allows the</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to detect anomalies in trade patterns, thereby enhancing both efficiency and security.</w:t>
      </w:r>
    </w:p>
    <w:bookmarkEnd w:id="22"/>
    <w:bookmarkStart w:id="23" w:name="Xce619446743e82ca4bf0a473d97c2b101c9ba7e"/>
    <w:p>
      <w:pPr>
        <w:pStyle w:val="Heading2"/>
      </w:pPr>
      <w:r>
        <w:t xml:space="preserve">Cultural Competence and International Diplomacy</w:t>
      </w:r>
    </w:p>
    <w:p>
      <w:pPr>
        <w:pStyle w:val="FirstParagraph"/>
      </w:pPr>
      <w:r>
        <w:t xml:space="preserve">Jeddah is an international city, hosting merchants, expatriates, and travelers from diverse cultural backgrounds. Consequently, the</w:t>
      </w:r>
      <w:r>
        <w:t xml:space="preserve"> </w:t>
      </w:r>
      <w:r>
        <w:rPr>
          <w:bCs/>
          <w:b/>
        </w:rPr>
        <w:t xml:space="preserve">Customs Officer</w:t>
      </w:r>
      <w:r>
        <w:t xml:space="preserve"> </w:t>
      </w:r>
      <w:r>
        <w:t xml:space="preserve">must also serve as a diplomat and a cultural ambassador. Interactions with importers and exporters often require high levels of emotional intelligence and cross-cultural communication skills.</w:t>
      </w:r>
    </w:p>
    <w:p>
      <w:pPr>
        <w:pStyle w:val="BodyText"/>
      </w:pPr>
      <w:r>
        <w:t xml:space="preserve">A</w:t>
      </w:r>
      <w:r>
        <w:t xml:space="preserve"> </w:t>
      </w:r>
      <w:r>
        <w:rPr>
          <w:bCs/>
          <w:b/>
        </w:rPr>
        <w:t xml:space="preserve">Customs Officer</w:t>
      </w:r>
      <w:r>
        <w:t xml:space="preserve"> </w:t>
      </w:r>
      <w:r>
        <w:t xml:space="preserve">must navigate interactions with international partners while upholding the laws and traditions of Saudi Arabia. This involves balancing strict regulatory enforcement with hospitality, a core value in Saudi culture. Miscommunication can lead to costly delays for foreign businesses or unnecessary friction for local traders. Therefore, training programs in Jeddah emphasize not only legal knowledge but also soft skills, ensuring that the</w:t>
      </w:r>
      <w:r>
        <w:t xml:space="preserve"> </w:t>
      </w:r>
      <w:r>
        <w:rPr>
          <w:bCs/>
          <w:b/>
        </w:rPr>
        <w:t xml:space="preserve">Customs Officer</w:t>
      </w:r>
      <w:r>
        <w:t xml:space="preserve"> </w:t>
      </w:r>
      <w:r>
        <w:t xml:space="preserve">represents the Kingdom professionally and respectfully.</w:t>
      </w:r>
    </w:p>
    <w:bookmarkEnd w:id="23"/>
    <w:bookmarkStart w:id="24" w:name="the-future-aligning-with-vision-2030"/>
    <w:p>
      <w:pPr>
        <w:pStyle w:val="Heading2"/>
      </w:pPr>
      <w:r>
        <w:t xml:space="preserve">The Future: Aligning with Vision 2030</w:t>
      </w:r>
    </w:p>
    <w:p>
      <w:pPr>
        <w:pStyle w:val="FirstParagraph"/>
      </w:pPr>
      <w:r>
        <w:t xml:space="preserve">The ultimate goal of the Saudi government is to position Jeddah as a premier global logistics hub under Vision 2030. To achieve this, the efficiency of border controls must be maximized without compromising security. The</w:t>
      </w:r>
      <w:r>
        <w:t xml:space="preserve"> </w:t>
      </w:r>
      <w:r>
        <w:rPr>
          <w:bCs/>
          <w:b/>
        </w:rPr>
        <w:t xml:space="preserve">Customs Officer</w:t>
      </w:r>
      <w:r>
        <w:t xml:space="preserve"> </w:t>
      </w:r>
      <w:r>
        <w:t xml:space="preserve">is at the forefront of this initiative. As trade volumes increase with new regional agreements and infrastructure projects like the Jeddah Islamic Port expansion, the demand for skilled customs professionals will grow.</w:t>
      </w:r>
    </w:p>
    <w:p>
      <w:pPr>
        <w:pStyle w:val="BodyText"/>
      </w:pPr>
      <w:r>
        <w:t xml:space="preserve">Furthermore, as sustainability becomes a global priority, there is an emerging role for customs officers in monitoring environmental compliance. This includes ensuring that imported goods meet strict environmental standards and regulating the trade of hazardous waste. The</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will increasingly act as an enforcer of green policies, aligning trade practices with the Kingdom’s sustainability goals.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Customs Officer</w:t>
      </w:r>
      <w:r>
        <w:t xml:space="preserve"> </w:t>
      </w:r>
      <w:r>
        <w:t xml:space="preserve">in Jeddah is far more significant than traditional border control allows for. They are essential custodians of Saudi Arabia’s economic integrity and security. Through the lens of Vision 2030, their duties have expanded to encompass technological innovation, international diplomacy, and environmental stewardship. As Jeddah continues to grow as a commercial gateway between East and West, the professionalism, adaptability, and expertise of these officers will remain vital. They are not just processing goods; they are facilitating the flow of progress for one of the Middle East’s most dynamic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Customs Officer in Saudi Arabia Jeddah</dc:title>
  <dc:creator/>
  <dc:language>en</dc:language>
  <cp:keywords/>
  <dcterms:created xsi:type="dcterms:W3CDTF">2026-07-29T05:55:31Z</dcterms:created>
  <dcterms:modified xsi:type="dcterms:W3CDTF">2026-07-29T05:55:31Z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