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X8dc7c0d829a77983ec8ad49c0eb9a9f37e4a040"/>
    <w:p>
      <w:pPr>
        <w:pStyle w:val="Heading1"/>
      </w:pPr>
      <w:r>
        <w:t xml:space="preserve">An Essay on the Crucial Role of a Customs Officer in United States Houston</w:t>
      </w:r>
    </w:p>
    <w:p>
      <w:pPr>
        <w:pStyle w:val="FirstParagraph"/>
      </w:pPr>
      <w:r>
        <w:t xml:space="preserve">The landscape of international trade is complex, governed by a web of regulations, security protocols, and economic policies. At the heart of this intricate system stand the individuals tasked with enforcing these laws: Customs Officers. In the bustling port city known as</w:t>
      </w:r>
      <w:r>
        <w:t xml:space="preserve"> </w:t>
      </w:r>
      <w:r>
        <w:rPr>
          <w:bCs/>
          <w:b/>
        </w:rPr>
        <w:t xml:space="preserve">United States Houston</w:t>
      </w:r>
      <w:r>
        <w:t xml:space="preserve">, where global commerce flows through one of the busiest ports in America, the role of a Customs Officer is not merely administrative but fundamental to national security and economic stability. This essay explores the multifaceted duties, challenges, and significance of being a Customs Officer within this vital metropolitan hub.</w:t>
      </w:r>
    </w:p>
    <w:bookmarkStart w:id="20" w:name="the-gateway-to-global-commerce"/>
    <w:p>
      <w:pPr>
        <w:pStyle w:val="Heading2"/>
      </w:pPr>
      <w:r>
        <w:t xml:space="preserve">The Gateway to Global Commerce</w:t>
      </w:r>
    </w:p>
    <w:p>
      <w:pPr>
        <w:pStyle w:val="FirstParagraph"/>
      </w:pPr>
      <w:r>
        <w:t xml:space="preserve">Houston’s port district is a critical artery for the United States economy. It handles billions of dollars worth of goods annually, ranging from petroleum products and chemicals to consumer electronics and agricultural exports. As the primary entry point for these goods, customs facilities in</w:t>
      </w:r>
      <w:r>
        <w:t xml:space="preserve"> </w:t>
      </w:r>
      <w:r>
        <w:rPr>
          <w:bCs/>
          <w:b/>
        </w:rPr>
        <w:t xml:space="preserve">United States Houston</w:t>
      </w:r>
      <w:r>
        <w:t xml:space="preserve"> </w:t>
      </w:r>
      <w:r>
        <w:t xml:space="preserve">serve as the first line of defense against illicit activities while simultaneously facilitating legitimate trade. A Customs Officer stationed here is more than a gatekeeper; they are an essential link in the global supply chain.</w:t>
      </w:r>
    </w:p>
    <w:p>
      <w:pPr>
        <w:pStyle w:val="BodyText"/>
      </w:pPr>
      <w:r>
        <w:t xml:space="preserve">The term "Customs Officer" encompasses a wide array of responsibilities that require specialized knowledge, keen observation, and strict adherence to federal law. These officers work under the United States Customs and Border Protection (CBP), ensuring that all imports comply with U.S. laws regarding tariffs, safety standards, intellectual property rights, and prohibited items. In</w:t>
      </w:r>
      <w:r>
        <w:t xml:space="preserve"> </w:t>
      </w:r>
      <w:r>
        <w:rPr>
          <w:bCs/>
          <w:b/>
        </w:rPr>
        <w:t xml:space="preserve">United States Houston</w:t>
      </w:r>
      <w:r>
        <w:t xml:space="preserve">, where the volume of cargo is immense, this process must be efficient to prevent bottlenecks that could cripple local businesses and national supply lines.</w:t>
      </w:r>
    </w:p>
    <w:bookmarkEnd w:id="20"/>
    <w:bookmarkStart w:id="21" w:name="duties-beyond-inspection"/>
    <w:p>
      <w:pPr>
        <w:pStyle w:val="Heading2"/>
      </w:pPr>
      <w:r>
        <w:t xml:space="preserve">Duties Beyond Inspection</w:t>
      </w:r>
    </w:p>
    <w:p>
      <w:pPr>
        <w:pStyle w:val="FirstParagraph"/>
      </w:pPr>
      <w:r>
        <w:t xml:space="preserve">While the public often perceives a Customs Officer’s role as primarily involving the inspection of luggage or cargo, the reality is far more nuanced. In</w:t>
      </w:r>
      <w:r>
        <w:t xml:space="preserve"> </w:t>
      </w:r>
      <w:r>
        <w:rPr>
          <w:bCs/>
          <w:b/>
        </w:rPr>
        <w:t xml:space="preserve">United States Houston</w:t>
      </w:r>
      <w:r>
        <w:t xml:space="preserve">, a Customs Officer may be tasked with auditing complex shipping documents, verifying the classification of goods under the Harmonized Tariff Schedule, and calculating duties owed to the government. This requires a deep understanding of international trade laws and constant adaptation to changing regulatory frameworks.</w:t>
      </w:r>
    </w:p>
    <w:p>
      <w:pPr>
        <w:pStyle w:val="BodyText"/>
      </w:pPr>
      <w:r>
        <w:t xml:space="preserve">Furthermore, national security has become an increasingly prominent aspect of customs enforcement. Customs Officers are trained to detect threats such as drug smuggling, human trafficking, weapons proliferation, and terrorist financing. The ports in</w:t>
      </w:r>
      <w:r>
        <w:t xml:space="preserve"> </w:t>
      </w:r>
      <w:r>
        <w:rPr>
          <w:bCs/>
          <w:b/>
        </w:rPr>
        <w:t xml:space="preserve">United States Houston</w:t>
      </w:r>
      <w:r>
        <w:t xml:space="preserve">, given their strategic location and high traffic volume, are prime targets for such illicit activities. Therefore, these officers must utilize advanced technology—including X-ray imaging systems and radiation detectors—alongside traditional investigative techniques to identify hidden dangers within seemingly innocent shipments.</w:t>
      </w:r>
    </w:p>
    <w:bookmarkEnd w:id="21"/>
    <w:bookmarkStart w:id="22" w:name="Xa787b45f5083635f874fe076e6a34c74e007e06"/>
    <w:p>
      <w:pPr>
        <w:pStyle w:val="Heading2"/>
      </w:pPr>
      <w:r>
        <w:t xml:space="preserve">The Intersection of Law Enforcement and Customer Service</w:t>
      </w:r>
    </w:p>
    <w:p>
      <w:pPr>
        <w:pStyle w:val="FirstParagraph"/>
      </w:pPr>
      <w:r>
        <w:t xml:space="preserve">A significant challenge faced by a Customs Officer is balancing rigorous enforcement with the need to maintain efficient commerce. In</w:t>
      </w:r>
      <w:r>
        <w:t xml:space="preserve"> </w:t>
      </w:r>
      <w:r>
        <w:rPr>
          <w:bCs/>
          <w:b/>
        </w:rPr>
        <w:t xml:space="preserve">United States Houston</w:t>
      </w:r>
      <w:r>
        <w:t xml:space="preserve">, businesses rely on timely clearance of goods to operate effectively. A delay caused by an overzealous inspection or bureaucratic error can result in significant financial losses for importers and disrupt consumer markets.</w:t>
      </w:r>
    </w:p>
    <w:p>
      <w:pPr>
        <w:pStyle w:val="BodyText"/>
      </w:pPr>
      <w:r>
        <w:t xml:space="preserve">Consequently, modern Customs Officers are expected to possess strong communication and interpersonal skills. They must interact with a diverse range of stakeholders, including freight forwarders, shipping line representatives, individual travelers, and corporate logistics managers. The ability to explain regulatory requirements clearly while enforcing compliance is a crucial skill set. This dual role of law enforcement agent and facilitator of trade defines the professional identity of a Customs Officer in</w:t>
      </w:r>
      <w:r>
        <w:t xml:space="preserve"> </w:t>
      </w:r>
      <w:r>
        <w:rPr>
          <w:bCs/>
          <w:b/>
        </w:rPr>
        <w:t xml:space="preserve">United States Houston</w:t>
      </w:r>
      <w:r>
        <w:t xml:space="preserve">.</w:t>
      </w:r>
    </w:p>
    <w:bookmarkEnd w:id="22"/>
    <w:bookmarkStart w:id="23" w:name="challenges-specific-to-the-region"/>
    <w:p>
      <w:pPr>
        <w:pStyle w:val="Heading2"/>
      </w:pPr>
      <w:r>
        <w:t xml:space="preserve">Challenges Specific to the Region</w:t>
      </w:r>
    </w:p>
    <w:p>
      <w:pPr>
        <w:pStyle w:val="FirstParagraph"/>
      </w:pPr>
      <w:r>
        <w:t xml:space="preserve">The environment in</w:t>
      </w:r>
      <w:r>
        <w:t xml:space="preserve"> </w:t>
      </w:r>
      <w:r>
        <w:rPr>
          <w:bCs/>
          <w:b/>
        </w:rPr>
        <w:t xml:space="preserve">United States Houston</w:t>
      </w:r>
    </w:p>
    <w:p>
      <w:pPr>
        <w:pStyle w:val="BodyText"/>
      </w:pPr>
      <w:r>
        <w:t xml:space="preserve">Additionally, the demographic diversity of Houston reflects in its port activities. Officers must navigate cultural differences and language barriers when communicating with international traders. This necessitates continuous training in cross-cultural communication and linguistic competence. Moreover, the humid climate and seasonal weather events, such as hurricanes common to Gulf Coast cities like</w:t>
      </w:r>
      <w:r>
        <w:t xml:space="preserve"> </w:t>
      </w:r>
      <w:r>
        <w:rPr>
          <w:bCs/>
          <w:b/>
        </w:rPr>
        <w:t xml:space="preserve">United States Houston</w:t>
      </w:r>
      <w:r>
        <w:t xml:space="preserve">, can impact logistics operations, requiring Customs Officers to adapt quickly during emergency situations to ensure the safety of personnel and integrity of controlled goods.</w:t>
      </w:r>
    </w:p>
    <w:bookmarkEnd w:id="23"/>
    <w:bookmarkStart w:id="24" w:name="the-future-of-customs-enforcement"/>
    <w:p>
      <w:pPr>
        <w:pStyle w:val="Heading2"/>
      </w:pPr>
      <w:r>
        <w:t xml:space="preserve">The Future of Customs Enforcement</w:t>
      </w:r>
    </w:p>
    <w:p>
      <w:pPr>
        <w:pStyle w:val="FirstParagraph"/>
      </w:pPr>
      <w:r>
        <w:t xml:space="preserve">As technology evolves, so too does the role of the Customs Officer. In</w:t>
      </w:r>
      <w:r>
        <w:t xml:space="preserve"> </w:t>
      </w:r>
      <w:r>
        <w:rPr>
          <w:bCs/>
          <w:b/>
        </w:rPr>
        <w:t xml:space="preserve">United States Houston</w:t>
      </w:r>
      <w:r>
        <w:t xml:space="preserve">, there is a growing integration of artificial intelligence, big data analytics, and automated clearance systems. These tools allow officers to focus their efforts on high-risk shipments rather than routine checks. However, this shift does not diminish the importance of human judgment; rather, it enhances it. Officers must now be adept at interpreting data anomalies and making critical decisions based on algorithmic alerts.</w:t>
      </w:r>
    </w:p>
    <w:p>
      <w:pPr>
        <w:pStyle w:val="BodyText"/>
      </w:pPr>
      <w:r>
        <w:t xml:space="preserve">Education and certification remain paramount for those aspiring to become Customs Officers in</w:t>
      </w:r>
      <w:r>
        <w:t xml:space="preserve"> </w:t>
      </w:r>
      <w:r>
        <w:rPr>
          <w:bCs/>
          <w:b/>
        </w:rPr>
        <w:t xml:space="preserve">United States Houston</w:t>
      </w:r>
      <w:r>
        <w:t xml:space="preserve">. Candidates undergo rigorous background checks, physical fitness tests, and extensive training programs covering law enforcement tactics, agricultural protection, customs regulations, and investigative procedures. The commitment required to enter this profession is substantial, reflecting the gravity of their responsibility.</w:t>
      </w:r>
    </w:p>
    <w:bookmarkEnd w:id="24"/>
    <w:bookmarkStart w:id="25" w:name="conclusion"/>
    <w:p>
      <w:pPr>
        <w:pStyle w:val="Heading2"/>
      </w:pPr>
      <w:r>
        <w:t xml:space="preserve">Conclusion</w:t>
      </w:r>
    </w:p>
    <w:p>
      <w:pPr>
        <w:pStyle w:val="FirstParagraph"/>
      </w:pPr>
      <w:r>
        <w:t xml:space="preserve">In conclusion, the role of a Customs Officer in</w:t>
      </w:r>
      <w:r>
        <w:t xml:space="preserve"> </w:t>
      </w:r>
      <w:r>
        <w:rPr>
          <w:bCs/>
          <w:b/>
        </w:rPr>
        <w:t xml:space="preserve">United States Houston</w:t>
      </w:r>
      <w:r>
        <w:t xml:space="preserve"> </w:t>
      </w:r>
      <w:r>
        <w:t xml:space="preserve">is pivotal to both national security and economic prosperity. These professionals operate at the intersection of law enforcement, international trade facilitation, and public service. Their work ensures that while goods flow freely across borders for legitimate commerce, threats are identified and neutralized before they can enter the country.</w:t>
      </w:r>
    </w:p>
    <w:p>
      <w:pPr>
        <w:pStyle w:val="BodyText"/>
      </w:pPr>
      <w:r>
        <w:t xml:space="preserve">The dynamic nature of</w:t>
      </w:r>
      <w:r>
        <w:t xml:space="preserve"> </w:t>
      </w:r>
      <w:r>
        <w:rPr>
          <w:bCs/>
          <w:b/>
        </w:rPr>
        <w:t xml:space="preserve">United States Houston</w:t>
      </w:r>
      <w:r>
        <w:t xml:space="preserve">, as a global hub for energy and trade, demands that Customs Officers remain vigilant, knowledgeable, and adaptable. They are the unseen guardians who protect American interests while enabling the global exchange of goods that sustain modern life. As trade patterns shift and security threats evolve, the dedication and expertise of Customs Officers will continue to be indispensable assets to</w:t>
      </w:r>
      <w:r>
        <w:t xml:space="preserve"> </w:t>
      </w:r>
      <w:r>
        <w:rPr>
          <w:bCs/>
          <w:b/>
        </w:rPr>
        <w:t xml:space="preserve">United States Houston</w:t>
      </w:r>
      <w:r>
        <w:t xml:space="preserve"> </w:t>
      </w:r>
      <w:r>
        <w:t xml:space="preserve">and the nation as a whole.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a Customs Officer in United States Houston</dc:title>
  <dc:creator/>
  <dc:language>en</dc:language>
  <cp:keywords/>
  <dcterms:created xsi:type="dcterms:W3CDTF">2026-07-29T13:06:49Z</dcterms:created>
  <dcterms:modified xsi:type="dcterms:W3CDTF">2026-07-29T13:06:49Z</dcterms:modified>
</cp:coreProperties>
</file>

<file path=docProps/custom.xml><?xml version="1.0" encoding="utf-8"?>
<Properties xmlns="http://schemas.openxmlformats.org/officeDocument/2006/custom-properties" xmlns:vt="http://schemas.openxmlformats.org/officeDocument/2006/docPropsVTypes"/>
</file>