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Data</w:t>
      </w:r>
      <w:r>
        <w:t xml:space="preserve"> </w:t>
      </w:r>
      <w:r>
        <w:t xml:space="preserve">Scientist</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Navigating</w:t>
      </w:r>
      <w:r>
        <w:t xml:space="preserve"> </w:t>
      </w:r>
      <w:r>
        <w:t xml:space="preserve">the</w:t>
      </w:r>
      <w:r>
        <w:t xml:space="preserve"> </w:t>
      </w:r>
      <w:r>
        <w:t xml:space="preserve">Digital</w:t>
      </w:r>
      <w:r>
        <w:t xml:space="preserve"> </w:t>
      </w:r>
      <w:r>
        <w:t xml:space="preserve">Frontier</w:t>
      </w:r>
    </w:p>
    <w:bookmarkStart w:id="20" w:name="Xeff6774ee32413a548a26e5640642c06e93997e"/>
    <w:p>
      <w:pPr>
        <w:pStyle w:val="Heading1"/>
      </w:pPr>
      <w:r>
        <w:t xml:space="preserve">The Data Scientist in Argentina Buenos Aires: Navigating the Digital Frontier</w:t>
      </w:r>
    </w:p>
    <w:p>
      <w:pPr>
        <w:pStyle w:val="FirstParagraph"/>
      </w:pPr>
      <w:r>
        <w:t xml:space="preserve">In the rapidly evolving landscape of modern business and technological innovation, few roles have captured the imagination of both corporate executives and aspiring professionals quite like that of a</w:t>
      </w:r>
      <w:r>
        <w:t xml:space="preserve"> </w:t>
      </w:r>
      <w:r>
        <w:rPr>
          <w:bCs/>
          <w:b/>
        </w:rPr>
        <w:t xml:space="preserve">Data Scientist</w:t>
      </w:r>
      <w:r>
        <w:t xml:space="preserve">. Across continents, this profession has emerged as a cornerstone of strategic decision-making. However, nowhere is this intersection more complex or culturally rich than in</w:t>
      </w:r>
      <w:r>
        <w:t xml:space="preserve"> </w:t>
      </w:r>
      <w:r>
        <w:rPr>
          <w:bCs/>
          <w:b/>
        </w:rPr>
        <w:t xml:space="preserve">Argentina Buenos Aires</w:t>
      </w:r>
      <w:r>
        <w:t xml:space="preserve">, a vibrant metropolis where traditional economic challenges meet cutting-edge digital ambition. This essay explores the multifaceted role of the Data Scientist within the unique socio-economic and cultural context of Argentina Buenos Aires.</w:t>
      </w:r>
    </w:p>
    <w:p>
      <w:pPr>
        <w:pStyle w:val="BodyText"/>
      </w:pPr>
      <w:r>
        <w:t xml:space="preserve">The significance of data science cannot be overstated in today’s economy, but its application is deeply contextual. In</w:t>
      </w:r>
      <w:r>
        <w:t xml:space="preserve"> </w:t>
      </w:r>
      <w:r>
        <w:rPr>
          <w:bCs/>
          <w:b/>
        </w:rPr>
        <w:t xml:space="preserve">Argentina Buenos Aires</w:t>
      </w:r>
      <w:r>
        <w:t xml:space="preserve">, a city characterized by its intellectual vibrancy and resilient entrepreneurial spirit, there are several reasons why this field has gained traction. The local ecosystem is increasingly driven by tech startups (known as "unicorns"), established corporations seeking digital transformation, and government institutions looking to modernize public services. In this dynamic environment the Data Scientist acts not merely as a technician but as a cultural bridge between raw information and actionable business intelligence.</w:t>
      </w:r>
    </w:p>
    <w:p>
      <w:pPr>
        <w:pStyle w:val="BodyText"/>
      </w:pPr>
      <w:r>
        <w:t xml:space="preserve">To understand the role of a</w:t>
      </w:r>
      <w:r>
        <w:t xml:space="preserve"> </w:t>
      </w:r>
      <w:r>
        <w:rPr>
          <w:bCs/>
          <w:b/>
        </w:rPr>
        <w:t xml:space="preserve">Data Scientist</w:t>
      </w:r>
      <w:r>
        <w:t xml:space="preserve">, one must first recognize that it requires a hybrid skill set. These professionals are expected to possess strong foundations in mathematics and statistics, alongside proficiency in computer science programming languages such as Python, R, or SQL. However, what truly distinguishes a successful practitioner is their ability to translate complex algorithms into clear narratives for non-technical stakeholders. In</w:t>
      </w:r>
      <w:r>
        <w:t xml:space="preserve"> </w:t>
      </w:r>
      <w:r>
        <w:rPr>
          <w:bCs/>
          <w:b/>
        </w:rPr>
        <w:t xml:space="preserve">Argentina Buenos Aires</w:t>
      </w:r>
      <w:r>
        <w:t xml:space="preserve">, where communication styles can be nuanced and relationship-driven business practices remain prevalent the ability to communicate value clearly is paramount.</w:t>
      </w:r>
    </w:p>
    <w:p>
      <w:pPr>
        <w:pStyle w:val="BodyText"/>
      </w:pPr>
      <w:r>
        <w:t xml:space="preserve">The economic landscape of Argentina presents unique challenges that shape how data science is applied in</w:t>
      </w:r>
      <w:r>
        <w:t xml:space="preserve"> </w:t>
      </w:r>
      <w:r>
        <w:rPr>
          <w:bCs/>
          <w:b/>
        </w:rPr>
        <w:t xml:space="preserve">Argentina Buenos Aires</w:t>
      </w:r>
      <w:r>
        <w:t xml:space="preserve">. High inflation rates and currency fluctuations make traditional forecasting models difficult. Consequently, a Data Scientist working in this region must develop robust solutions that account for volatility. They are tasked with creating predictive models that can help companies navigate uncertainty by analyzing consumer behavior patterns, supply chain disruptions, and macroeconomic trends. This specialized application of data science adds a layer of sophistication to the role making it even more critical for local businesses.</w:t>
      </w:r>
    </w:p>
    <w:p>
      <w:pPr>
        <w:pStyle w:val="BodyText"/>
      </w:pPr>
      <w:r>
        <w:t xml:space="preserve">Furthermore the educational pipeline feeding into this profession in</w:t>
      </w:r>
      <w:r>
        <w:t xml:space="preserve"> </w:t>
      </w:r>
      <w:r>
        <w:rPr>
          <w:bCs/>
          <w:b/>
        </w:rPr>
        <w:t xml:space="preserve">Argentina Buenos Aires</w:t>
      </w:r>
      <w:r>
        <w:t xml:space="preserve"> </w:t>
      </w:r>
      <w:r>
        <w:t xml:space="preserve">is robust yet competitive. Universities across the city are producing graduates with strong technical backgrounds who often possess bilingual capabilities, allowing them to collaborate globally. This has positioned</w:t>
      </w:r>
      <w:r>
        <w:t xml:space="preserve"> </w:t>
      </w:r>
      <w:r>
        <w:rPr>
          <w:bCs/>
          <w:b/>
        </w:rPr>
        <w:t xml:space="preserve">Argentina Buenos Aires</w:t>
      </w:r>
      <w:r>
        <w:t xml:space="preserve"> </w:t>
      </w:r>
      <w:r>
        <w:t xml:space="preserve">as a hub for remote data science work where local talent serves international markets. For many</w:t>
      </w:r>
      <w:r>
        <w:t xml:space="preserve"> </w:t>
      </w:r>
      <w:r>
        <w:rPr>
          <w:bCs/>
          <w:b/>
        </w:rPr>
        <w:t xml:space="preserve">Data Scientist</w:t>
      </w:r>
      <w:r>
        <w:t xml:space="preserve">s in this region, their primary clients may be located in North America or Europe but their work is grounded in the realities of the local economy.</w:t>
      </w:r>
    </w:p>
    <w:p>
      <w:pPr>
        <w:pStyle w:val="BodyText"/>
      </w:pPr>
      <w:r>
        <w:t xml:space="preserve">The culture of</w:t>
      </w:r>
      <w:r>
        <w:t xml:space="preserve"> </w:t>
      </w:r>
      <w:r>
        <w:rPr>
          <w:bCs/>
          <w:b/>
        </w:rPr>
        <w:t xml:space="preserve">Argentina Buenos Aires</w:t>
      </w:r>
      <w:r>
        <w:t xml:space="preserve"> </w:t>
      </w:r>
      <w:r>
        <w:t xml:space="preserve">itself influences workplace dynamics and professional development for Data Scientists. There is a strong emphasis on collaborative problem-solving and creative thinking which aligns well with the exploratory nature of data analysis. Networking plays a vital role in career advancement, with numerous meetups, hackathons, and tech conferences held regularly throughout the city. These events provide platforms for</w:t>
      </w:r>
      <w:r>
        <w:t xml:space="preserve"> </w:t>
      </w:r>
      <w:r>
        <w:rPr>
          <w:bCs/>
          <w:b/>
        </w:rPr>
        <w:t xml:space="preserve">Data Scientist</w:t>
      </w:r>
      <w:r>
        <w:t xml:space="preserve">s to share insights build relationships and stay abreast of global trends while contributing to the local knowledge base.</w:t>
      </w:r>
    </w:p>
    <w:p>
      <w:pPr>
        <w:pStyle w:val="BodyText"/>
      </w:pPr>
      <w:r>
        <w:t xml:space="preserve">In addition it is important to note that ethics and social responsibility are central discussions within Argentina’s tech community. As artificial intelligence becomes more prevalent there is a growing awareness among</w:t>
      </w:r>
      <w:r>
        <w:t xml:space="preserve"> </w:t>
      </w:r>
      <w:r>
        <w:rPr>
          <w:bCs/>
          <w:b/>
        </w:rPr>
        <w:t xml:space="preserve">Data Scientist</w:t>
      </w:r>
      <w:r>
        <w:t xml:space="preserve">s about bias in algorithms, data privacy concerns and ethical implications of automated decisions. In</w:t>
      </w:r>
      <w:r>
        <w:t xml:space="preserve"> </w:t>
      </w:r>
      <w:r>
        <w:rPr>
          <w:bCs/>
          <w:b/>
        </w:rPr>
        <w:t xml:space="preserve">Argentina Buenos Aires</w:t>
      </w:r>
      <w:r>
        <w:t xml:space="preserve">, these issues are debated openly reflecting society's broader concerns about social justice and inequality. A responsible Data Scientist must therefore consider not only the technical efficacy of their models but also their potential impact on diverse populations.</w:t>
      </w:r>
    </w:p>
    <w:p>
      <w:pPr>
        <w:pStyle w:val="BodyText"/>
      </w:pPr>
      <w:r>
        <w:t xml:space="preserve">The future outlook for</w:t>
      </w:r>
      <w:r>
        <w:t xml:space="preserve"> </w:t>
      </w:r>
      <w:r>
        <w:rPr>
          <w:bCs/>
          <w:b/>
        </w:rPr>
        <w:t xml:space="preserve">Data Scientist</w:t>
      </w:r>
      <w:r>
        <w:t xml:space="preserve">s in</w:t>
      </w:r>
      <w:r>
        <w:t xml:space="preserve"> </w:t>
      </w:r>
      <w:r>
        <w:rPr>
          <w:bCs/>
          <w:b/>
        </w:rPr>
        <w:t xml:space="preserve">Argentina Buenos Aires</w:t>
      </w:r>
      <w:r>
        <w:t xml:space="preserve"> </w:t>
      </w:r>
      <w:r>
        <w:t xml:space="preserve">remains optimistic despite ongoing economic uncertainties. As industries such as fintech agri-tech and health-tech continue to grow locally demand for skilled professionals will likely increase further. Companies are recognizing that data-driven insights offer a competitive advantage enabling them to optimize operations enhance customer experiences and innovate faster.</w:t>
      </w:r>
    </w:p>
    <w:p>
      <w:pPr>
        <w:pStyle w:val="BodyText"/>
      </w:pPr>
      <w:r>
        <w:t xml:space="preserve">In conclusion the role of a</w:t>
      </w:r>
      <w:r>
        <w:t xml:space="preserve"> </w:t>
      </w:r>
      <w:r>
        <w:rPr>
          <w:bCs/>
          <w:b/>
        </w:rPr>
        <w:t xml:space="preserve">Data Scientist</w:t>
      </w:r>
      <w:r>
        <w:t xml:space="preserve"> </w:t>
      </w:r>
      <w:r>
        <w:t xml:space="preserve">in</w:t>
      </w:r>
      <w:r>
        <w:t xml:space="preserve"> </w:t>
      </w:r>
      <w:r>
        <w:rPr>
          <w:bCs/>
          <w:b/>
        </w:rPr>
        <w:t xml:space="preserve">Argentina Buenos Aires</w:t>
      </w:r>
      <w:r>
        <w:t xml:space="preserve"> </w:t>
      </w:r>
      <w:r>
        <w:t xml:space="preserve">is both challenging and rewarding requiring technical expertise cultural awareness and ethical consideration. This profession plays an integral part in shaping the digital future of one of Latin America’s most influential cities. By bridging data with strategy these professionals empower businesses to thrive amidst change while contributing positively to society at large.</w:t>
      </w:r>
    </w:p>
    <w:p>
      <w:pPr>
        <w:pStyle w:val="BodyText"/>
      </w:pPr>
      <w:r>
        <w:t xml:space="preserve">The synergy between technological innovation and local culture creates a unique environment where</w:t>
      </w:r>
      <w:r>
        <w:t xml:space="preserve"> </w:t>
      </w:r>
      <w:r>
        <w:rPr>
          <w:bCs/>
          <w:b/>
        </w:rPr>
        <w:t xml:space="preserve">Data Scientist</w:t>
      </w:r>
      <w:r>
        <w:t xml:space="preserve">s can make meaningful contributions. Whether working within startups or multinational corporations based in</w:t>
      </w:r>
      <w:r>
        <w:t xml:space="preserve"> </w:t>
      </w:r>
      <w:r>
        <w:rPr>
          <w:bCs/>
          <w:b/>
        </w:rPr>
        <w:t xml:space="preserve">Argentina Buenos Aires</w:t>
      </w:r>
      <w:r>
        <w:t xml:space="preserve">, they hold the power to transform raw data into valuable assets driving progress forward across various sectors.</w:t>
      </w:r>
    </w:p>
    <w:p>
      <w:pPr>
        <w:pStyle w:val="BodyText"/>
      </w:pPr>
      <w:r>
        <w:t xml:space="preserve">In summary as we look toward an increasingly data-centric world it becomes clear that cities like</w:t>
      </w:r>
      <w:r>
        <w:t xml:space="preserve"> </w:t>
      </w:r>
      <w:r>
        <w:rPr>
          <w:bCs/>
          <w:b/>
        </w:rPr>
        <w:t xml:space="preserve">Argentina Buenos Aires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Data Scientist in Argentina Buenos Aires: Navigating the Digital Frontier</dc:title>
  <dc:creator/>
  <dc:language>en</dc:language>
  <cp:keywords/>
  <dcterms:created xsi:type="dcterms:W3CDTF">2026-07-29T03:33:11Z</dcterms:created>
  <dcterms:modified xsi:type="dcterms:W3CDTF">2026-07-29T03:33:11Z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