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5" w:name="X50d3d303149a0a87e7a154eeeefdcc319d8bfc9"/>
    <w:p>
      <w:pPr>
        <w:pStyle w:val="Heading1"/>
      </w:pPr>
      <w:r>
        <w:t xml:space="preserve">The Emerging Power of the Data Scientist in Ghana Accra</w:t>
      </w:r>
    </w:p>
    <w:p>
      <w:pPr>
        <w:pStyle w:val="FirstParagraph"/>
      </w:pPr>
      <w:r>
        <w:t xml:space="preserve">In the rapidly evolving landscape of global technology, few professions have garnered as much attention and importance as that of the</w:t>
      </w:r>
      <w:r>
        <w:t xml:space="preserve"> </w:t>
      </w:r>
      <w:r>
        <w:rPr>
          <w:bCs/>
          <w:b/>
        </w:rPr>
        <w:t xml:space="preserve">Data Scientist</w:t>
      </w:r>
      <w:r>
        <w:t xml:space="preserve">. This role sits at the intersection of statistics, computer science, and domain expertise, serving as a critical driver for innovation and strategic decision-making. However, while data science is often associated with Silicon Valley or major European tech hubsits growing significance is perhaps most palpable in emerging markets. Nowhere is this more evident than in</w:t>
      </w:r>
      <w:r>
        <w:t xml:space="preserve"> </w:t>
      </w:r>
      <w:r>
        <w:rPr>
          <w:bCs/>
          <w:b/>
        </w:rPr>
        <w:t xml:space="preserve">Ghana Accra</w:t>
      </w:r>
      <w:r>
        <w:t xml:space="preserve">, where the capital city has emerged as a vibrant hub for technological innovation in West Africa. The synergy between the demand for analytical expertise and the unique challenges of the Ghanaian market creates a compelling narrative about how data scientists are shaping the future of one of Africa’s most dynamic economies.</w:t>
      </w:r>
    </w:p>
    <w:bookmarkStart w:id="20" w:name="Xbac0b8d246424bdfa14b655cdc5d92adf086484"/>
    <w:p>
      <w:pPr>
        <w:pStyle w:val="Heading2"/>
      </w:pPr>
      <w:r>
        <w:t xml:space="preserve">The Technological Renaissance in Ghana Accra</w:t>
      </w:r>
    </w:p>
    <w:p>
      <w:pPr>
        <w:pStyle w:val="FirstParagraph"/>
      </w:pPr>
      <w:r>
        <w:rPr>
          <w:bCs/>
          <w:b/>
        </w:rPr>
        <w:t xml:space="preserve">Ghana Accra</w:t>
      </w:r>
      <w:r>
        <w:t xml:space="preserve"> </w:t>
      </w:r>
      <w:r>
        <w:t xml:space="preserve">is no longer just a political and commercial center; it has become a recognized startup hub within the continent. The city boasts a thriving ecosystem of fintech companies, agricultural technology firms, and health-tech startups. Organizations such as mPharma, Hubtel, and DigiFarm have gained international recognition for leveraging mobile technology to solve local problems. Yet, behind every successful app and platform is a robust infrastructure of data analytics. In this context,</w:t>
      </w:r>
      <w:r>
        <w:rPr>
          <w:bCs/>
          <w:b/>
        </w:rPr>
        <w:t xml:space="preserve">Ghana Accra</w:t>
      </w:r>
      <w:r>
        <w:t xml:space="preserve"> </w:t>
      </w:r>
      <w:r>
        <w:t xml:space="preserve">provides a fertile ground for the</w:t>
      </w:r>
      <w:r>
        <w:t xml:space="preserve"> </w:t>
      </w:r>
      <w:r>
        <w:rPr>
          <w:bCs/>
          <w:b/>
        </w:rPr>
        <w:t xml:space="preserve">Data Scientist</w:t>
      </w:r>
      <w:r>
        <w:t xml:space="preserve"> </w:t>
      </w:r>
      <w:r>
        <w:t xml:space="preserve">to thrive. The city’s growing internet penetration, coupled with a youthful, tech-savvy population, has created an environment where data is generated at an unprecedented rate.</w:t>
      </w:r>
    </w:p>
    <w:p>
      <w:pPr>
        <w:pStyle w:val="BodyText"/>
      </w:pPr>
      <w:r>
        <w:t xml:space="preserve">The infrastructure supporting this growth includes co-working spaces like the MEST Africa incubator and various university research centers in Accra that focus on computational sciences. These institutions are producing a new generation of local talent capable of handling complex data tasks. Consequently, the demand for skilled</w:t>
      </w:r>
      <w:r>
        <w:t xml:space="preserve"> </w:t>
      </w:r>
      <w:r>
        <w:rPr>
          <w:bCs/>
          <w:b/>
        </w:rPr>
        <w:t xml:space="preserve">Data Scientist</w:t>
      </w:r>
      <w:r>
        <w:t xml:space="preserve"> </w:t>
      </w:r>
      <w:r>
        <w:t xml:space="preserve">professionals has skyrocketed. Local companies are realizing that data is not merely a byproduct of their operations but a strategic asset that can optimize supply chains, personalize customer experiences, and predict market trends.</w:t>
      </w:r>
    </w:p>
    <w:bookmarkEnd w:id="20"/>
    <w:bookmarkStart w:id="21" w:name="bridging-tradition-and-innovation"/>
    <w:p>
      <w:pPr>
        <w:pStyle w:val="Heading2"/>
      </w:pPr>
      <w:r>
        <w:t xml:space="preserve">Bridging Tradition and Innovation</w:t>
      </w:r>
    </w:p>
    <w:p>
      <w:pPr>
        <w:pStyle w:val="FirstParagraph"/>
      </w:pPr>
      <w:r>
        <w:t xml:space="preserve">The role of the</w:t>
      </w:r>
      <w:r>
        <w:t xml:space="preserve"> </w:t>
      </w:r>
      <w:r>
        <w:rPr>
          <w:bCs/>
          <w:b/>
        </w:rPr>
        <w:t xml:space="preserve">Data Scientist</w:t>
      </w:r>
      <w:r>
        <w:t xml:space="preserve"> </w:t>
      </w:r>
      <w:r>
        <w:t xml:space="preserve">in this context extends beyond technical proficiency. It requires a deep understanding of the socio-economic fabric of Ghana. For instance, in the agricultural sector, which employs a significant portion of Ghana’s workforce, data scientists are working on models that predict crop yields based on weather patterns and soil health. This is not just about running algorithms; it is about integrating local knowledge with global best practices. The</w:t>
      </w:r>
      <w:r>
        <w:t xml:space="preserve"> </w:t>
      </w:r>
      <w:r>
        <w:rPr>
          <w:bCs/>
          <w:b/>
        </w:rPr>
        <w:t xml:space="preserve">Data Scientist</w:t>
      </w:r>
      <w:r>
        <w:t xml:space="preserve"> </w:t>
      </w:r>
      <w:r>
        <w:t xml:space="preserve">must navigate the nuances of informal economies and diverse consumer behaviors typical in</w:t>
      </w:r>
      <w:r>
        <w:t xml:space="preserve"> </w:t>
      </w:r>
      <w:r>
        <w:rPr>
          <w:bCs/>
          <w:b/>
        </w:rPr>
        <w:t xml:space="preserve">Ghana Accra</w:t>
      </w:r>
      <w:r>
        <w:t xml:space="preserve">.</w:t>
      </w:r>
    </w:p>
    <w:p>
      <w:pPr>
        <w:pStyle w:val="BodyText"/>
      </w:pPr>
      <w:r>
        <w:t xml:space="preserve">In the financial sector, specifically within fintech, data scientists are crucial in developing credit scoring models for unbanked populations. Traditional banking systems often exclude those without formal credit histories. However, by analyzing alternative data sources such as mobile money transactions and utility payments,</w:t>
      </w:r>
      <w:r>
        <w:rPr>
          <w:bCs/>
          <w:b/>
        </w:rPr>
        <w:t xml:space="preserve">Data Scientist</w:t>
      </w:r>
      <w:r>
        <w:t xml:space="preserve"> </w:t>
      </w:r>
      <w:r>
        <w:t xml:space="preserve">professionals can create inclusive financial products. This application of data science directly impacts the lives of Ghanaians, promoting financial inclusion and economic empowerment. Thus, the</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acts as a bridge between technological innovation and social impact.</w:t>
      </w:r>
    </w:p>
    <w:bookmarkEnd w:id="21"/>
    <w:bookmarkStart w:id="22" w:name="Xd8fb81e7a49c8e2d21cb4d6ab8b16abc09967ed"/>
    <w:p>
      <w:pPr>
        <w:pStyle w:val="Heading2"/>
      </w:pPr>
      <w:r>
        <w:t xml:space="preserve">Challenges and Opportunities for Aspiring Data Scientists</w:t>
      </w:r>
    </w:p>
    <w:p>
      <w:pPr>
        <w:pStyle w:val="FirstParagraph"/>
      </w:pPr>
      <w:r>
        <w:t xml:space="preserve">Ghana Accra is fragmented, unstructured, or stored in legacy systems. The</w:t>
      </w:r>
      <w:r>
        <w:t xml:space="preserve"> </w:t>
      </w:r>
      <w:r>
        <w:rPr>
          <w:bCs/>
          <w:b/>
        </w:rPr>
        <w:t xml:space="preserve">Data Scientist</w:t>
      </w:r>
      <w:r>
        <w:t xml:space="preserve"> </w:t>
      </w:r>
      <w:r>
        <w:t xml:space="preserve">must often spend considerable time on data cleaning and preparation before any meaningful analysis can begin. This requires patience, creativity, and robust engineering skills.</w:t>
      </w:r>
    </w:p>
    <w:p>
      <w:pPr>
        <w:pStyle w:val="BodyText"/>
      </w:pPr>
      <w:r>
        <w:t xml:space="preserve">Furthermore there is a need for continuous upskilling. The field of data science evolves rapidly with new tools like Python libraries, machine learning frameworks, and cloud computing platforms constantly being updated. Professionals in</w:t>
      </w:r>
      <w:r>
        <w:t xml:space="preserve"> </w:t>
      </w:r>
      <w:r>
        <w:rPr>
          <w:bCs/>
          <w:b/>
        </w:rPr>
        <w:t xml:space="preserve">Ghana Accra</w:t>
      </w:r>
      <w:r>
        <w:t xml:space="preserve"> </w:t>
      </w:r>
      <w:r>
        <w:t xml:space="preserve">must engage with global communities through online courses, webinars, and international conferences to stay relevant. Local universities are beginning to address this by introducing specialized degrees in data science and artificial intelligence, but the pace of change requires lifelong learning.</w:t>
      </w:r>
    </w:p>
    <w:bookmarkEnd w:id="22"/>
    <w:bookmarkStart w:id="23" w:name="the-future-outlook"/>
    <w:p>
      <w:pPr>
        <w:pStyle w:val="Heading2"/>
      </w:pPr>
      <w:r>
        <w:t xml:space="preserve">The Future Outlook</w:t>
      </w:r>
    </w:p>
    <w:p>
      <w:pPr>
        <w:pStyle w:val="FirstParagraph"/>
      </w:pPr>
      <w:r>
        <w:t xml:space="preserve">Looking ahead the trajectory for data science in</w:t>
      </w:r>
      <w:r>
        <w:t xml:space="preserve"> </w:t>
      </w:r>
      <w:r>
        <w:rPr>
          <w:bCs/>
          <w:b/>
        </w:rPr>
        <w:t xml:space="preserve">Ghana Accra</w:t>
      </w:r>
      <w:r>
        <w:t xml:space="preserve"> </w:t>
      </w:r>
      <w:r>
        <w:t xml:space="preserve">is promising. The government’s push towards digitalization through initiatives like "Ghana Digital Acceleration Project" further underscores the importance of data-driven governance. Smart city projects in Accra aim to improve traffic management, waste disposal, and energy consumption through real-time data analytics. Here again,</w:t>
      </w:r>
      <w:r>
        <w:rPr>
          <w:bCs/>
          <w:b/>
        </w:rPr>
        <w:t xml:space="preserve">Data Scientist</w:t>
      </w:r>
      <w:r>
        <w:t xml:space="preserve"> </w:t>
      </w:r>
      <w:r>
        <w:t xml:space="preserve">roles will be pivotal in designing systems that enhance urban living standards.</w:t>
      </w:r>
    </w:p>
    <w:p>
      <w:pPr>
        <w:pStyle w:val="BodyText"/>
      </w:pPr>
      <w:r>
        <w:t xml:space="preserve">Ghana Accra becomes a competitive advantage. It attracts foreign investment and fosters partnerships that can elevate the entire tech ecosystem. The city is positioning itself not just as a consumer of technology but as a creator and exporter of digital solutions.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Data Scientist</w:t>
      </w:r>
      <w:r>
        <w:t xml:space="preserve"> </w:t>
      </w:r>
      <w:r>
        <w:t xml:space="preserve">represents one of the most exciting frontiers in modern Ghana. In</w:t>
      </w:r>
      <w:r>
        <w:t xml:space="preserve"> </w:t>
      </w:r>
      <w:r>
        <w:rPr>
          <w:bCs/>
          <w:b/>
        </w:rPr>
        <w:t xml:space="preserve">Ghana Accra</w:t>
      </w:r>
      <w:r>
        <w:t xml:space="preserve">, this role is transforming industries, driving innovation, and improving quality of life for millions. From agriculture to finance and urban planning, data scientists are decoding complex problems and offering evidence-based solutions. While challenges exist regarding data infrastructure and skills development the trajectory is clear: data science is central to Ghana’s digital transformation story.</w:t>
      </w:r>
    </w:p>
    <w:p>
      <w:pPr>
        <w:pStyle w:val="BodyText"/>
      </w:pPr>
      <w:r>
        <w:t xml:space="preserve">As</w:t>
      </w:r>
      <w:r>
        <w:t xml:space="preserve"> </w:t>
      </w:r>
      <w:r>
        <w:rPr>
          <w:bCs/>
          <w:b/>
        </w:rPr>
        <w:t xml:space="preserve">Ghana Accra</w:t>
      </w:r>
      <w:r>
        <w:t xml:space="preserve"> </w:t>
      </w:r>
      <w:r>
        <w:t xml:space="preserve">continues to grow as a regional tech hub, the demand for talented</w:t>
      </w:r>
      <w:r>
        <w:t xml:space="preserve"> </w:t>
      </w:r>
      <w:r>
        <w:rPr>
          <w:bCs/>
          <w:b/>
        </w:rPr>
        <w:t xml:space="preserve">Data Scientist</w:t>
      </w:r>
      <w:r>
        <w:t xml:space="preserve"> </w:t>
      </w:r>
      <w:r>
        <w:t xml:space="preserve">professionals will only increase. It is imperative that stakeholders, including educational institutions, private sector leaders and policymakers collaborate to nurture this talent pool. By investing in education and infrastructure,</w:t>
      </w:r>
      <w:r>
        <w:rPr>
          <w:bCs/>
          <w:b/>
        </w:rPr>
        <w:t xml:space="preserve">Ghana Accra</w:t>
      </w:r>
      <w:r>
        <w:t xml:space="preserve"> </w:t>
      </w:r>
      <w:r>
        <w:t xml:space="preserve">can ensure that its</w:t>
      </w:r>
      <w:r>
        <w:t xml:space="preserve"> </w:t>
      </w:r>
      <w:r>
        <w:rPr>
          <w:bCs/>
          <w:b/>
        </w:rPr>
        <w:t xml:space="preserve">Data Scientist</w:t>
      </w:r>
      <w:r>
        <w:t xml:space="preserve"> </w:t>
      </w:r>
      <w:r>
        <w:t xml:space="preserve">workforce remains at the forefront of global innovation while solving local problems effectively.</w:t>
      </w:r>
    </w:p>
    <w:p>
      <w:pPr>
        <w:pStyle w:val="BodyText"/>
      </w:pPr>
      <w:r>
        <w:t xml:space="preserve">The journey of data science in Ghana is just beginning, but its potential is boundless. For those willing to embrace the complexities and opportunities it offers, a career as a</w:t>
      </w:r>
      <w:r>
        <w:t xml:space="preserve"> </w:t>
      </w:r>
      <w:r>
        <w:rPr>
          <w:bCs/>
          <w:b/>
        </w:rPr>
        <w:t xml:space="preserve">Data Scientist</w:t>
      </w:r>
      <w:r>
        <w:t xml:space="preserve"> </w:t>
      </w:r>
      <w:r>
        <w:t xml:space="preserve">in</w:t>
      </w:r>
      <w:r>
        <w:t xml:space="preserve"> </w:t>
      </w:r>
      <w:r>
        <w:rPr>
          <w:bCs/>
          <w:b/>
        </w:rPr>
        <w:t xml:space="preserve">Ghana Accra</w:t>
      </w:r>
      <w:r>
        <w:t xml:space="preserve"> </w:t>
      </w:r>
      <w:r>
        <w:t xml:space="preserve">presents not only professional fulfillment but also the chance to be part of a transformative movement reshaping Africa’s digital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Ghana Accra</dc:title>
  <dc:creator/>
  <dc:language>en</dc:language>
  <cp:keywords/>
  <dcterms:created xsi:type="dcterms:W3CDTF">2026-07-29T15:44:08Z</dcterms:created>
  <dcterms:modified xsi:type="dcterms:W3CDTF">2026-07-29T15:44:08Z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