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Rising</w:t>
      </w:r>
      <w:r>
        <w:t xml:space="preserve"> </w:t>
      </w:r>
      <w:r>
        <w:t xml:space="preserve">Tide: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Philippines</w:t>
      </w:r>
      <w:r>
        <w:t xml:space="preserve"> </w:t>
      </w:r>
      <w:r>
        <w:t xml:space="preserve">Manila</w:t>
      </w:r>
    </w:p>
    <w:bookmarkStart w:id="26" w:name="X2b6d89914c23e896e847edda69368a005515e53"/>
    <w:p>
      <w:pPr>
        <w:pStyle w:val="Heading1"/>
      </w:pPr>
      <w:r>
        <w:t xml:space="preserve">The Rising Tide: The Role of the Data Scientist in Philippines Manila</w:t>
      </w:r>
    </w:p>
    <w:p>
      <w:pPr>
        <w:pStyle w:val="FirstParagraph"/>
      </w:pPr>
      <w:r>
        <w:t xml:space="preserve">In the rapidly evolving landscape of the global digital economy, data has emerged as the new oil, a critical resource that powers innovation, drives decision-making, and shapes the future. At the forefront of extracting value from this resource are</w:t>
      </w:r>
      <w:r>
        <w:t xml:space="preserve"> </w:t>
      </w:r>
      <w:r>
        <w:rPr>
          <w:bCs/>
          <w:b/>
        </w:rPr>
        <w:t xml:space="preserve">Data Scientists</w:t>
      </w:r>
      <w:r>
        <w:t xml:space="preserve">, professionals who blend statistical expertise with computer science to uncover hidden patterns and insights. Nowhere is this transformation more palpable than in</w:t>
      </w:r>
      <w:r>
        <w:t xml:space="preserve"> </w:t>
      </w:r>
      <w:r>
        <w:rPr>
          <w:bCs/>
          <w:b/>
        </w:rPr>
        <w:t xml:space="preserve">Philippines Manila</w:t>
      </w:r>
      <w:r>
        <w:t xml:space="preserve">, a city that is not only the political and cultural heart of the nation but also an emerging hub for business process outsourcing (BPO) and information technology services in Southeast Asia.</w:t>
      </w:r>
    </w:p>
    <w:bookmarkStart w:id="20" w:name="the-digital-transformation-of-manila"/>
    <w:p>
      <w:pPr>
        <w:pStyle w:val="Heading2"/>
      </w:pPr>
      <w:r>
        <w:t xml:space="preserve">The Digital Transformation of Manila</w:t>
      </w:r>
    </w:p>
    <w:p>
      <w:pPr>
        <w:pStyle w:val="FirstParagraph"/>
      </w:pPr>
      <w:r>
        <w:rPr>
          <w:bCs/>
          <w:b/>
        </w:rPr>
        <w:t xml:space="preserve">Philippines Manila</w:t>
      </w:r>
      <w:r>
        <w:t xml:space="preserve"> </w:t>
      </w:r>
      <w:r>
        <w:t xml:space="preserve">has traditionally been known for its vibrant culture, historical significance, and robust service industry. However, in the last decade, the city has undergone a significant digital metamorphosis. With government initiatives like "DigiFil" and private sector investments in smart city infrastructure, Manila is positioning itself as a key player in the Asian tech ecosystem. This shift is not merely about adopting new technologies; it is about fundamentally changing how businesses operate, how public services are delivered, and how citizens interact with their environment. Central to this transformation is the demand for skilled professionals who can interpret complex data sets and translate them into actionable strategies.</w:t>
      </w:r>
    </w:p>
    <w:p>
      <w:pPr>
        <w:pStyle w:val="BodyText"/>
      </w:pPr>
      <w:r>
        <w:t xml:space="preserve">The economic landscape of</w:t>
      </w:r>
      <w:r>
        <w:t xml:space="preserve"> </w:t>
      </w:r>
      <w:r>
        <w:rPr>
          <w:bCs/>
          <w:b/>
        </w:rPr>
        <w:t xml:space="preserve">Philippines Manila</w:t>
      </w:r>
      <w:r>
        <w:t xml:space="preserve"> </w:t>
      </w:r>
      <w:r>
        <w:t xml:space="preserve">is characterized by a young, English-speaking workforce that is increasingly tech-savvy. This demographic dividend provides a fertile ground for the growth of the technology sector. As multinational corporations establish regional hubs in Makati, Ortigas, and Bonifacio Global City within Metro Manila, the need for local talent to support these operations has surged. It is here that the role of the</w:t>
      </w:r>
      <w:r>
        <w:t xml:space="preserve"> </w:t>
      </w:r>
      <w:r>
        <w:rPr>
          <w:bCs/>
          <w:b/>
        </w:rPr>
        <w:t xml:space="preserve">Data Scientist</w:t>
      </w:r>
      <w:r>
        <w:t xml:space="preserve"> </w:t>
      </w:r>
      <w:r>
        <w:t xml:space="preserve">becomes indispensable.</w:t>
      </w:r>
    </w:p>
    <w:bookmarkEnd w:id="20"/>
    <w:bookmarkStart w:id="21" w:name="the-anatomy-of-a-data-scientist"/>
    <w:p>
      <w:pPr>
        <w:pStyle w:val="Heading2"/>
      </w:pPr>
      <w:r>
        <w:t xml:space="preserve">The Anatomy of a Data Scientist</w:t>
      </w:r>
    </w:p>
    <w:p>
      <w:pPr>
        <w:pStyle w:val="FirstParagraph"/>
      </w:pPr>
      <w:r>
        <w:t xml:space="preserve">A</w:t>
      </w:r>
      <w:r>
        <w:t xml:space="preserve"> </w:t>
      </w:r>
      <w:r>
        <w:rPr>
          <w:bCs/>
          <w:b/>
        </w:rPr>
        <w:t xml:space="preserve">Data Scientist</w:t>
      </w:r>
      <w:r>
        <w:t xml:space="preserve"> </w:t>
      </w:r>
      <w:r>
        <w:t xml:space="preserve">is not just a programmer or a statistician; they are interdisciplinary problem-solvers. Their primary responsibility involves collecting, cleaning, and analyzing large volumes of structured and unstructured data. Using tools such as Python, R, SQL, and machine learning algorithms, they build predictive models that can forecast trends, identify risks, and optimize processes. In the context of</w:t>
      </w:r>
      <w:r>
        <w:t xml:space="preserve"> </w:t>
      </w:r>
      <w:r>
        <w:rPr>
          <w:bCs/>
          <w:b/>
        </w:rPr>
        <w:t xml:space="preserve">Philippines Manila</w:t>
      </w:r>
      <w:r>
        <w:t xml:space="preserve">, these skills are being applied across various sectors.</w:t>
      </w:r>
    </w:p>
    <w:p>
      <w:pPr>
        <w:pStyle w:val="BodyText"/>
      </w:pPr>
      <w:r>
        <w:t xml:space="preserve">In the financial sector of Manila’s central business district banks utilize data science to detect fraudulent transactions in real-time and to personalize customer experiences through recommendation engines. The telecommunications industry, dominated by giants like PLDT and Globe Telecom, employs data scientists to manage network traffic efficiently and predict subscriber churn. Furthermore, the retail sector is leveraging data analytics for inventory management and consumer behavior analysis, ensuring that products are stocked according to local preferences in a city with a unique consumer culture.</w:t>
      </w:r>
    </w:p>
    <w:bookmarkEnd w:id="21"/>
    <w:bookmarkStart w:id="22" w:name="challenges-and-opportunities-in-manila"/>
    <w:p>
      <w:pPr>
        <w:pStyle w:val="Heading2"/>
      </w:pPr>
      <w:r>
        <w:t xml:space="preserve">Challenges and Opportunities in Manila</w:t>
      </w:r>
    </w:p>
    <w:p>
      <w:pPr>
        <w:pStyle w:val="FirstParagraph"/>
      </w:pPr>
      <w:r>
        <w:t xml:space="preserve">Despite the growing demand for</w:t>
      </w:r>
      <w:r>
        <w:t xml:space="preserve"> </w:t>
      </w:r>
      <w:r>
        <w:rPr>
          <w:bCs/>
          <w:b/>
        </w:rPr>
        <w:t xml:space="preserve">Data Scientist</w:t>
      </w:r>
      <w:r>
        <w:t xml:space="preserve">s, the ecosystem in</w:t>
      </w:r>
      <w:r>
        <w:t xml:space="preserve"> </w:t>
      </w:r>
      <w:r>
        <w:rPr>
          <w:bCs/>
          <w:b/>
        </w:rPr>
        <w:t xml:space="preserve">Philippines Manila</w:t>
      </w:r>
      <w:r>
        <w:rPr>
          <w:strike/>
        </w:rPr>
        <w:t xml:space="preserve">_faces several challenges. One of the primary hurdles is the skills gap. While there is a surplus of general IT graduates, there is a shortage of professionals with specialized expertise in machine learning, big data technologies, and advanced analytics. Many universities are only recently updating their curricula to include data science courses, leading to a lag between industry requirements and academic outputs.</w:t>
      </w:r>
    </w:p>
    <w:p>
      <w:pPr>
        <w:pStyle w:val="BodyText"/>
      </w:pPr>
      <w:r>
        <w:rPr>
          <w:iCs/>
          <w:i/>
        </w:rPr>
        <w:t xml:space="preserve">Correction: Despite the growing demand for Data Scientists, the ecosystem in Philippines Manila faces several challenges. One of the primary hurdles is the skills gap. While there is a surplus of general IT graduates, there is a shortage of professionals with specialized expertise in machine learning, big data technologies, and advanced analytics. Many universities are only recently updating their curricula to include data science courses, leading to a lag between industry requirements and academic outputs.</w:t>
      </w:r>
    </w:p>
    <w:p>
      <w:pPr>
        <w:pStyle w:val="BodyText"/>
      </w:pPr>
      <w:r>
        <w:rPr>
          <w:bCs/>
          <w:b/>
        </w:rPr>
        <w:t xml:space="preserve">Philippines Manila</w:t>
      </w:r>
      <w:r>
        <w:t xml:space="preserve"> </w:t>
      </w:r>
      <w:r>
        <w:t xml:space="preserve">also faces competition from neighboring countries like Singapore and Vietnam for tech talent. To retain top-tier</w:t>
      </w:r>
      <w:r>
        <w:t xml:space="preserve"> </w:t>
      </w:r>
      <w:r>
        <w:rPr>
          <w:bCs/>
          <w:b/>
        </w:rPr>
        <w:t xml:space="preserve">Data Scientist</w:t>
      </w:r>
      <w:r>
        <w:t xml:space="preserve">s, local companies must offer competitive salaries, continuous learning opportunities, and a work culture that encourages innovation. The high cost of living in Metro Manila further exacerbates this issue, as professionals often seek remote work opportunities with foreign companies to earn global wages while living locally.</w:t>
      </w:r>
    </w:p>
    <w:bookmarkEnd w:id="22"/>
    <w:bookmarkStart w:id="23" w:name="Xda7698b8df8e60e61f21c11b3ce7faa9e2ff577"/>
    <w:p>
      <w:pPr>
        <w:pStyle w:val="Heading2"/>
      </w:pPr>
      <w:r>
        <w:t xml:space="preserve">The Societal Impact of Data Science in Manila</w:t>
      </w:r>
    </w:p>
    <w:p>
      <w:pPr>
        <w:pStyle w:val="FirstParagraph"/>
      </w:pPr>
      <w:r>
        <w:t xml:space="preserve">Beyond commercial applications, data science holds immense potential for addressing social issues in</w:t>
      </w:r>
      <w:r>
        <w:t xml:space="preserve"> </w:t>
      </w:r>
      <w:r>
        <w:rPr>
          <w:bCs/>
          <w:b/>
        </w:rPr>
        <w:t xml:space="preserve">Philippines Manila</w:t>
      </w:r>
      <w:r>
        <w:t xml:space="preserve">. Traffic congestion, one of the most persistent problems in the city, can be mitigated through intelligent transportation systems that use real-time data to optimize traffic light sequences and route public transport. Public health initiatives can benefit from predictive analytics to manage disease outbreaks or allocate medical resources more effectively during crises.</w:t>
      </w:r>
    </w:p>
    <w:p>
      <w:pPr>
        <w:pStyle w:val="BodyText"/>
      </w:pPr>
      <w:r>
        <w:t xml:space="preserve">In the realm of disaster management, a critical concern for the Philippines due to its geographic location, data scientists play a vital role. By analyzing historical weather patterns and real-time sensor data, experts can improve early warning systems for typhoons and floods. This application of data science directly contributes to saving lives and protecting infrastructure in</w:t>
      </w:r>
      <w:r>
        <w:t xml:space="preserve"> </w:t>
      </w:r>
      <w:r>
        <w:rPr>
          <w:bCs/>
          <w:b/>
        </w:rPr>
        <w:t xml:space="preserve">Philippines Manila</w:t>
      </w:r>
      <w:r>
        <w:t xml:space="preserve"> </w:t>
      </w:r>
      <w:r>
        <w:t xml:space="preserve">and surrounding areas.</w:t>
      </w:r>
    </w:p>
    <w:bookmarkEnd w:id="23"/>
    <w:bookmarkStart w:id="24" w:name="the-future-outlook"/>
    <w:p>
      <w:pPr>
        <w:pStyle w:val="Heading2"/>
      </w:pPr>
      <w:r>
        <w:t xml:space="preserve">The Future Outlook</w:t>
      </w:r>
    </w:p>
    <w:p>
      <w:pPr>
        <w:pStyle w:val="FirstParagraph"/>
      </w:pPr>
      <w:r>
        <w:t xml:space="preserve">The future of the</w:t>
      </w:r>
      <w:r>
        <w:t xml:space="preserve"> </w:t>
      </w:r>
      <w:r>
        <w:rPr>
          <w:bCs/>
          <w:b/>
        </w:rPr>
        <w:t xml:space="preserve">Data Scientist</w:t>
      </w:r>
      <w:r>
        <w:rPr>
          <w:strike/>
        </w:rPr>
        <w:t xml:space="preserve">_in Philippines Manila_ is bright but contingent upon collaborative efforts between the government, educational institutions, and the private sector. The Department of Information and Communications Technology (DICT) has been actively promoting digital literacy and STEM education to build a pipeline of future talent. Initiatives such as coding bootcamps and partnerships with international tech firms are helping to bridge the skills gap.</w:t>
      </w:r>
    </w:p>
    <w:p>
      <w:pPr>
        <w:pStyle w:val="BodyText"/>
      </w:pPr>
      <w:r>
        <w:rPr>
          <w:iCs/>
          <w:i/>
        </w:rPr>
        <w:t xml:space="preserve">Correction: The future of the Data Scientist in Philippines Manila is bright but contingent upon collaborative efforts between the government, educational institutions, and the private sector. The Department of Information and Communications Technology (DICT) has been actively promoting digital literacy and STEM education to build a pipeline of future talent. Initiatives such as coding bootcamps and partnerships with international tech firms are helping to bridge the skills gap.</w:t>
      </w:r>
    </w:p>
    <w:p>
      <w:pPr>
        <w:pStyle w:val="BodyText"/>
      </w:pPr>
      <w:r>
        <w:t xml:space="preserve">As</w:t>
      </w:r>
      <w:r>
        <w:t xml:space="preserve"> </w:t>
      </w:r>
      <w:r>
        <w:rPr>
          <w:bCs/>
          <w:b/>
        </w:rPr>
        <w:t xml:space="preserve">Philippines Manila</w:t>
      </w:r>
      <w:r>
        <w:rPr>
          <w:strike/>
        </w:rPr>
        <w:t xml:space="preserve">_continues its digital journey, the integration of artificial intelligence and automation will become more pervasive. This will not replace data scientists but rather elevate their role from mere analysts to strategic advisors who guide policy and business direction. The city’s unique position as a gateway to the ASEAN market makes it an attractive location for global tech companies, further boosting demand for local data expertise._</w:t>
      </w:r>
    </w:p>
    <w:p>
      <w:pPr>
        <w:pStyle w:val="BodyText"/>
      </w:pPr>
      <w:r>
        <w:rPr>
          <w:iCs/>
          <w:i/>
        </w:rPr>
        <w:t xml:space="preserve">Correction: As Philippines Manila continues its digital journey, the integration of artificial intelligence and automation will become more pervasive. This will not replace data scientists but rather elevate their role from mere analysts to strategic advisors who guide policy and business direction. The city’s unique position as a gateway to the ASEAN market makes it an attractive location for global tech companies, further boosting demand for local data expertise.</w:t>
      </w:r>
    </w:p>
    <w:bookmarkEnd w:id="24"/>
    <w:bookmarkStart w:id="25" w:name="conclusion"/>
    <w:p>
      <w:pPr>
        <w:pStyle w:val="Heading2"/>
      </w:pPr>
      <w:r>
        <w:t xml:space="preserve">Conclusion</w:t>
      </w:r>
    </w:p>
    <w:p>
      <w:pPr>
        <w:pStyle w:val="FirstParagraph"/>
      </w:pPr>
      <w:r>
        <w:t xml:space="preserve">In conclusion, the emergence of the</w:t>
      </w:r>
      <w:r>
        <w:t xml:space="preserve"> </w:t>
      </w:r>
      <w:r>
        <w:rPr>
          <w:bCs/>
          <w:b/>
        </w:rPr>
        <w:t xml:space="preserve">Data Scientist</w:t>
      </w:r>
      <w:r>
        <w:rPr>
          <w:strike/>
        </w:rPr>
        <w:t xml:space="preserve">_ is a defining feature of the modern economic landscape in Philippines Manila. This profession represents more than just technical proficiency; it symbolizes a shift towards evidence-based decision-making across all sectors. While challenges related to skills development and retention exist, the potential for data science to drive innovation, improve public services, and enhance quality of life in Manila is immense. By investing in education and fostering a supportive ecosystem, Philippines Manila can position itself as a leading center for data-driven innovation in Southeast Asia._</w:t>
      </w:r>
    </w:p>
    <w:p>
      <w:pPr>
        <w:pStyle w:val="BodyText"/>
      </w:pPr>
      <w:r>
        <w:rPr>
          <w:iCs/>
          <w:i/>
        </w:rPr>
        <w:t xml:space="preserve">Correction: In conclusion, the emergence of the Data Scientist is a defining feature of the modern economic landscape in Philippines Manila. This profession represents more than just technical proficiency; it symbolizes a shift towards evidence-based decision-making across all sectors. While challenges related to skills development and retention exist, the potential for data science to drive innovation, improve public services, and enhance quality of life in Manila is immense. By investing in education and fostering a supportive ecosystem, Philippines Manila can position itself as a leading center for data-driven innovation in Southeast Asia.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Rising Tide: The Role of the Data Scientist in Philippines Manila</dc:title>
  <dc:creator/>
  <dc:language>en</dc:language>
  <cp:keywords/>
  <dcterms:created xsi:type="dcterms:W3CDTF">2026-07-29T12:17:41Z</dcterms:created>
  <dcterms:modified xsi:type="dcterms:W3CDTF">2026-07-29T12:17:41Z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